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2548F6B" w14:textId="7866BE02" w:rsidR="00BD019D" w:rsidRPr="00BD019D" w:rsidRDefault="00BD019D" w:rsidP="00BD019D">
      <w:pPr>
        <w:jc w:val="center"/>
        <w:rPr>
          <w:rFonts w:ascii="Arial Black" w:eastAsiaTheme="majorEastAsia" w:hAnsi="Arial Black" w:cstheme="majorBidi"/>
          <w:b/>
          <w:bCs/>
          <w:color w:val="2F5496" w:themeColor="accent1" w:themeShade="BF"/>
          <w:sz w:val="36"/>
          <w:szCs w:val="36"/>
        </w:rPr>
      </w:pPr>
      <w:r w:rsidRPr="00BD019D">
        <w:rPr>
          <w:rFonts w:ascii="Arial Black" w:eastAsiaTheme="majorEastAsia" w:hAnsi="Arial Black" w:cstheme="majorBidi"/>
          <w:b/>
          <w:bCs/>
          <w:noProof/>
          <w:color w:val="2F5496" w:themeColor="accent1" w:themeShade="BF"/>
          <w:sz w:val="36"/>
          <w:szCs w:val="36"/>
        </w:rPr>
        <mc:AlternateContent>
          <mc:Choice Requires="wps">
            <w:drawing>
              <wp:anchor distT="45720" distB="45720" distL="114300" distR="114300" simplePos="0" relativeHeight="251659264" behindDoc="0" locked="0" layoutInCell="1" allowOverlap="1" wp14:anchorId="363AAC63" wp14:editId="63B72B06">
                <wp:simplePos x="0" y="0"/>
                <wp:positionH relativeFrom="margin">
                  <wp:posOffset>-739140</wp:posOffset>
                </wp:positionH>
                <wp:positionV relativeFrom="paragraph">
                  <wp:posOffset>419100</wp:posOffset>
                </wp:positionV>
                <wp:extent cx="7444740" cy="11353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740" cy="113538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54484F2" w14:textId="571B8665" w:rsidR="00BD019D" w:rsidRPr="00BD019D" w:rsidRDefault="00BD019D" w:rsidP="00BD019D">
                            <w:pPr>
                              <w:rPr>
                                <w:rFonts w:asciiTheme="majorHAnsi" w:eastAsiaTheme="majorEastAsia" w:hAnsiTheme="majorHAnsi" w:cstheme="majorBidi"/>
                                <w:b/>
                                <w:bCs/>
                                <w:color w:val="2F5496" w:themeColor="accent1" w:themeShade="BF"/>
                                <w:sz w:val="24"/>
                                <w:szCs w:val="24"/>
                              </w:rPr>
                            </w:pPr>
                            <w:r w:rsidRPr="00BD019D">
                              <w:rPr>
                                <w:rFonts w:asciiTheme="majorHAnsi" w:eastAsiaTheme="majorEastAsia" w:hAnsiTheme="majorHAnsi" w:cstheme="majorBidi"/>
                                <w:b/>
                                <w:bCs/>
                                <w:color w:val="2F5496" w:themeColor="accent1" w:themeShade="BF"/>
                                <w:sz w:val="24"/>
                                <w:szCs w:val="24"/>
                              </w:rPr>
                              <w:t xml:space="preserve">Although we are recommended to sleep for at least 7-9 hours every night for optimal health outcomes and success, the </w:t>
                            </w:r>
                            <w:hyperlink r:id="rId7" w:history="1">
                              <w:r w:rsidRPr="00BD019D">
                                <w:rPr>
                                  <w:rStyle w:val="Hyperlink"/>
                                  <w:rFonts w:asciiTheme="majorHAnsi" w:eastAsiaTheme="majorEastAsia" w:hAnsiTheme="majorHAnsi" w:cstheme="majorBidi"/>
                                  <w:b/>
                                  <w:bCs/>
                                  <w:sz w:val="24"/>
                                  <w:szCs w:val="24"/>
                                </w:rPr>
                                <w:t xml:space="preserve">Centers for Disease Control and </w:t>
                              </w:r>
                            </w:hyperlink>
                            <w:r w:rsidRPr="00BD019D">
                              <w:rPr>
                                <w:rFonts w:asciiTheme="majorHAnsi" w:eastAsiaTheme="majorEastAsia" w:hAnsiTheme="majorHAnsi" w:cstheme="majorBidi"/>
                                <w:b/>
                                <w:bCs/>
                                <w:color w:val="2F5496" w:themeColor="accent1" w:themeShade="BF"/>
                                <w:sz w:val="24"/>
                                <w:szCs w:val="24"/>
                              </w:rPr>
                              <w:t xml:space="preserve"> </w:t>
                            </w:r>
                            <w:hyperlink r:id="rId8" w:history="1">
                              <w:r w:rsidRPr="00BD019D">
                                <w:rPr>
                                  <w:rStyle w:val="Hyperlink"/>
                                  <w:rFonts w:asciiTheme="majorHAnsi" w:eastAsiaTheme="majorEastAsia" w:hAnsiTheme="majorHAnsi" w:cstheme="majorBidi"/>
                                  <w:b/>
                                  <w:bCs/>
                                  <w:sz w:val="24"/>
                                  <w:szCs w:val="24"/>
                                </w:rPr>
                                <w:t>Prevention</w:t>
                              </w:r>
                            </w:hyperlink>
                            <w:r w:rsidRPr="00BD019D">
                              <w:rPr>
                                <w:rFonts w:asciiTheme="majorHAnsi" w:eastAsiaTheme="majorEastAsia" w:hAnsiTheme="majorHAnsi" w:cstheme="majorBidi"/>
                                <w:b/>
                                <w:bCs/>
                                <w:color w:val="2F5496" w:themeColor="accent1" w:themeShade="BF"/>
                                <w:sz w:val="24"/>
                                <w:szCs w:val="24"/>
                              </w:rPr>
                              <w:t xml:space="preserve"> (CDC) has found that 35.2% of adults sleep less than 7 hours a night. We are often so connected to our technology devices, unable to disconnect from our professional pursuits, our minds are always racing, and there are so many competing priorities that we may struggle with obtaining a good night’s rest.</w:t>
                            </w:r>
                          </w:p>
                          <w:p w14:paraId="6A82623C" w14:textId="533298C4" w:rsidR="00BD019D" w:rsidRDefault="00BD0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AAC63" id="_x0000_t202" coordsize="21600,21600" o:spt="202" path="m,l,21600r21600,l21600,xe">
                <v:stroke joinstyle="miter"/>
                <v:path gradientshapeok="t" o:connecttype="rect"/>
              </v:shapetype>
              <v:shape id="Text Box 2" o:spid="_x0000_s1026" type="#_x0000_t202" style="position:absolute;left:0;text-align:left;margin-left:-58.2pt;margin-top:33pt;width:586.2pt;height:8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" filled="f" stroked="f">
                <v:textbox>
                  <w:txbxContent>
                    <w:p w14:paraId="254484F2" w14:textId="571B8665" w:rsidR="00BD019D" w:rsidRPr="00BD019D" w:rsidRDefault="00BD019D" w:rsidP="00BD019D">
                      <w:pPr>
                        <w:rPr>
                          <w:rFonts w:asciiTheme="majorHAnsi" w:eastAsiaTheme="majorEastAsia" w:hAnsiTheme="majorHAnsi" w:cstheme="majorBidi"/>
                          <w:b/>
                          <w:bCs/>
                          <w:color w:val="2F5496" w:themeColor="accent1" w:themeShade="BF"/>
                          <w:sz w:val="24"/>
                          <w:szCs w:val="24"/>
                        </w:rPr>
                      </w:pPr>
                      <w:r w:rsidRPr="00BD019D">
                        <w:rPr>
                          <w:rFonts w:asciiTheme="majorHAnsi" w:eastAsiaTheme="majorEastAsia" w:hAnsiTheme="majorHAnsi" w:cstheme="majorBidi"/>
                          <w:b/>
                          <w:bCs/>
                          <w:color w:val="2F5496" w:themeColor="accent1" w:themeShade="BF"/>
                          <w:sz w:val="24"/>
                          <w:szCs w:val="24"/>
                        </w:rPr>
                        <w:t xml:space="preserve">Although we are recommended to sleep for at least 7-9 hours every night for optimal health outcomes and success, the </w:t>
                      </w:r>
                      <w:hyperlink r:id="rId9" w:history="1">
                        <w:r w:rsidRPr="00BD019D">
                          <w:rPr>
                            <w:rStyle w:val="Hyperlink"/>
                            <w:rFonts w:asciiTheme="majorHAnsi" w:eastAsiaTheme="majorEastAsia" w:hAnsiTheme="majorHAnsi" w:cstheme="majorBidi"/>
                            <w:b/>
                            <w:bCs/>
                            <w:sz w:val="24"/>
                            <w:szCs w:val="24"/>
                          </w:rPr>
                          <w:t xml:space="preserve">Centers for Disease Control and </w:t>
                        </w:r>
                      </w:hyperlink>
                      <w:r w:rsidRPr="00BD019D">
                        <w:rPr>
                          <w:rFonts w:asciiTheme="majorHAnsi" w:eastAsiaTheme="majorEastAsia" w:hAnsiTheme="majorHAnsi" w:cstheme="majorBidi"/>
                          <w:b/>
                          <w:bCs/>
                          <w:color w:val="2F5496" w:themeColor="accent1" w:themeShade="BF"/>
                          <w:sz w:val="24"/>
                          <w:szCs w:val="24"/>
                        </w:rPr>
                        <w:t xml:space="preserve"> </w:t>
                      </w:r>
                      <w:hyperlink r:id="rId10" w:history="1">
                        <w:r w:rsidRPr="00BD019D">
                          <w:rPr>
                            <w:rStyle w:val="Hyperlink"/>
                            <w:rFonts w:asciiTheme="majorHAnsi" w:eastAsiaTheme="majorEastAsia" w:hAnsiTheme="majorHAnsi" w:cstheme="majorBidi"/>
                            <w:b/>
                            <w:bCs/>
                            <w:sz w:val="24"/>
                            <w:szCs w:val="24"/>
                          </w:rPr>
                          <w:t>Prevention</w:t>
                        </w:r>
                      </w:hyperlink>
                      <w:r w:rsidRPr="00BD019D">
                        <w:rPr>
                          <w:rFonts w:asciiTheme="majorHAnsi" w:eastAsiaTheme="majorEastAsia" w:hAnsiTheme="majorHAnsi" w:cstheme="majorBidi"/>
                          <w:b/>
                          <w:bCs/>
                          <w:color w:val="2F5496" w:themeColor="accent1" w:themeShade="BF"/>
                          <w:sz w:val="24"/>
                          <w:szCs w:val="24"/>
                        </w:rPr>
                        <w:t xml:space="preserve"> (CDC) has found that 35.2% of adults sleep less than 7 hours a night. We are often so connected to our technology devices, unable to disconnect from our professional pursuits, our minds are always racing, and there are so many competing priorities that we may struggle with obtaining a good night’s rest.</w:t>
                      </w:r>
                    </w:p>
                    <w:p w14:paraId="6A82623C" w14:textId="533298C4" w:rsidR="00BD019D" w:rsidRDefault="00BD019D"/>
                  </w:txbxContent>
                </v:textbox>
                <w10:wrap type="square" anchorx="margin"/>
              </v:shape>
            </w:pict>
          </mc:Fallback>
        </mc:AlternateContent>
      </w:r>
      <w:r w:rsidRPr="00BD019D">
        <w:rPr>
          <w:rFonts w:ascii="Arial Black" w:eastAsiaTheme="majorEastAsia" w:hAnsi="Arial Black" w:cstheme="majorBidi"/>
          <w:b/>
          <w:bCs/>
          <w:color w:val="2F5496" w:themeColor="accent1" w:themeShade="BF"/>
          <w:sz w:val="36"/>
          <w:szCs w:val="36"/>
        </w:rPr>
        <w:t>Are You Too Connected for Sleep?</w:t>
      </w:r>
    </w:p>
    <w:p w14:paraId="470C8A20" w14:textId="77777777" w:rsidR="00BD019D" w:rsidRDefault="00BD019D" w:rsidP="00BD019D">
      <w:pPr>
        <w:rPr>
          <w:rFonts w:asciiTheme="majorHAnsi" w:eastAsiaTheme="majorEastAsia" w:hAnsiTheme="majorHAnsi" w:cstheme="majorBidi"/>
          <w:b/>
          <w:bCs/>
          <w:color w:val="2F5496" w:themeColor="accent1" w:themeShade="BF"/>
          <w:sz w:val="32"/>
          <w:szCs w:val="32"/>
        </w:rPr>
      </w:pPr>
      <w:r>
        <w:rPr>
          <w:noProof/>
        </w:rPr>
        <w:drawing>
          <wp:inline distT="0" distB="0" distL="0" distR="0" wp14:anchorId="53323D85" wp14:editId="122C81F9">
            <wp:extent cx="6278880" cy="36703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8166" cy="3675728"/>
                    </a:xfrm>
                    <a:prstGeom prst="rect">
                      <a:avLst/>
                    </a:prstGeom>
                  </pic:spPr>
                </pic:pic>
              </a:graphicData>
            </a:graphic>
          </wp:inline>
        </w:drawing>
      </w:r>
    </w:p>
    <w:p w14:paraId="27021037" w14:textId="33547226" w:rsidR="00F134F5" w:rsidRDefault="00BD019D" w:rsidP="00BD019D">
      <w:pPr>
        <w:rPr>
          <w:rFonts w:asciiTheme="majorHAnsi" w:eastAsiaTheme="majorEastAsia" w:hAnsiTheme="majorHAnsi" w:cstheme="majorBidi"/>
          <w:b/>
          <w:bCs/>
          <w:color w:val="2F5496" w:themeColor="accent1" w:themeShade="BF"/>
          <w:sz w:val="32"/>
          <w:szCs w:val="32"/>
        </w:rPr>
      </w:pPr>
      <w:r w:rsidRPr="00BD019D">
        <w:rPr>
          <w:noProof/>
        </w:rPr>
        <mc:AlternateContent>
          <mc:Choice Requires="wps">
            <w:drawing>
              <wp:anchor distT="0" distB="0" distL="114300" distR="114300" simplePos="0" relativeHeight="251661312" behindDoc="0" locked="0" layoutInCell="1" allowOverlap="1" wp14:anchorId="22802E0C" wp14:editId="28615D9D">
                <wp:simplePos x="0" y="0"/>
                <wp:positionH relativeFrom="margin">
                  <wp:posOffset>762000</wp:posOffset>
                </wp:positionH>
                <wp:positionV relativeFrom="paragraph">
                  <wp:posOffset>10795</wp:posOffset>
                </wp:positionV>
                <wp:extent cx="5196840" cy="2865120"/>
                <wp:effectExtent l="0" t="0" r="22860" b="11430"/>
                <wp:wrapNone/>
                <wp:docPr id="7" name="Rectangle 6"/>
                <wp:cNvGraphicFramePr/>
                <a:graphic xmlns:a="http://schemas.openxmlformats.org/drawingml/2006/main">
                  <a:graphicData uri="http://schemas.microsoft.com/office/word/2010/wordprocessingShape">
                    <wps:wsp>
                      <wps:cNvSpPr/>
                      <wps:spPr>
                        <a:xfrm>
                          <a:off x="0" y="0"/>
                          <a:ext cx="5196840" cy="2865120"/>
                        </a:xfrm>
                        <a:prstGeom prst="rect">
                          <a:avLst/>
                        </a:prstGeom>
                        <a:noFill/>
                        <a:ln>
                          <a:solidFill>
                            <a:schemeClr val="tx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3E266DC" id="Rectangle 6" o:spid="_x0000_s1026" style="position:absolute;margin-left:60pt;margin-top:.85pt;width:409.2pt;height:22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" filled="f" strokecolor="black [1613]" strokeweight="1pt">
                <v:stroke dashstyle="dash"/>
                <w10:wrap anchorx="margin"/>
              </v:rect>
            </w:pict>
          </mc:Fallback>
        </mc:AlternateContent>
      </w:r>
      <w:r w:rsidRPr="00BD019D">
        <w:rPr>
          <w:noProof/>
        </w:rPr>
        <mc:AlternateContent>
          <mc:Choice Requires="wps">
            <w:drawing>
              <wp:anchor distT="0" distB="0" distL="114300" distR="114300" simplePos="0" relativeHeight="251663360" behindDoc="0" locked="0" layoutInCell="1" allowOverlap="1" wp14:anchorId="6362D651" wp14:editId="70C4FB06">
                <wp:simplePos x="0" y="0"/>
                <wp:positionH relativeFrom="column">
                  <wp:posOffset>800100</wp:posOffset>
                </wp:positionH>
                <wp:positionV relativeFrom="paragraph">
                  <wp:posOffset>304800</wp:posOffset>
                </wp:positionV>
                <wp:extent cx="2133600" cy="1200329"/>
                <wp:effectExtent l="0" t="0" r="0" b="0"/>
                <wp:wrapNone/>
                <wp:docPr id="14" name="Rectangle 13"/>
                <wp:cNvGraphicFramePr/>
                <a:graphic xmlns:a="http://schemas.openxmlformats.org/drawingml/2006/main">
                  <a:graphicData uri="http://schemas.microsoft.com/office/word/2010/wordprocessingShape">
                    <wps:wsp>
                      <wps:cNvSpPr/>
                      <wps:spPr>
                        <a:xfrm>
                          <a:off x="0" y="0"/>
                          <a:ext cx="2133600" cy="1200329"/>
                        </a:xfrm>
                        <a:prstGeom prst="rect">
                          <a:avLst/>
                        </a:prstGeom>
                      </wps:spPr>
                      <wps:txbx>
                        <w:txbxContent>
                          <w:p w14:paraId="2C10BC03" w14:textId="1C814B1C" w:rsidR="00BD019D" w:rsidRPr="008B62E2" w:rsidRDefault="00BD019D" w:rsidP="00BD019D">
                            <w:pPr>
                              <w:rPr>
                                <w:color w:val="C13215"/>
                                <w:sz w:val="24"/>
                                <w:szCs w:val="24"/>
                              </w:rPr>
                            </w:pPr>
                            <w:r w:rsidRPr="008B62E2">
                              <w:rPr>
                                <w:rFonts w:ascii="Raleway SemiBold" w:hAnsi="Raleway SemiBold"/>
                                <w:b/>
                                <w:bCs/>
                                <w:color w:val="C13215"/>
                                <w:kern w:val="24"/>
                                <w:sz w:val="48"/>
                                <w:szCs w:val="48"/>
                              </w:rPr>
                              <w:t>What’s</w:t>
                            </w:r>
                          </w:p>
                          <w:p w14:paraId="190991E3" w14:textId="725E882F" w:rsidR="00BD019D" w:rsidRPr="008B62E2" w:rsidRDefault="00BD019D" w:rsidP="00BD019D">
                            <w:pPr>
                              <w:rPr>
                                <w:color w:val="C13215"/>
                              </w:rPr>
                            </w:pPr>
                            <w:r w:rsidRPr="008B62E2">
                              <w:rPr>
                                <w:rFonts w:ascii="Raleway SemiBold" w:hAnsi="Raleway SemiBold"/>
                                <w:b/>
                                <w:bCs/>
                                <w:color w:val="C13215"/>
                                <w:kern w:val="24"/>
                                <w:sz w:val="48"/>
                                <w:szCs w:val="48"/>
                              </w:rPr>
                              <w:t>Your</w:t>
                            </w:r>
                          </w:p>
                          <w:p w14:paraId="1F2E804B" w14:textId="107FA386" w:rsidR="00BD019D" w:rsidRPr="00BD019D" w:rsidRDefault="00BD019D" w:rsidP="00BD019D">
                            <w:r w:rsidRPr="008B62E2">
                              <w:rPr>
                                <w:rFonts w:ascii="Raleway SemiBold" w:hAnsi="Raleway SemiBold"/>
                                <w:b/>
                                <w:bCs/>
                                <w:color w:val="C13215"/>
                                <w:kern w:val="24"/>
                                <w:sz w:val="48"/>
                                <w:szCs w:val="48"/>
                              </w:rPr>
                              <w:t>Chronotype?</w:t>
                            </w:r>
                            <w:r w:rsidRPr="008B62E2">
                              <w:rPr>
                                <w:color w:val="C13215"/>
                              </w:rPr>
                              <w:t xml:space="preserve"> </w:t>
                            </w:r>
                            <w:r w:rsidRPr="00BD019D">
                              <w:rPr>
                                <w:noProof/>
                              </w:rPr>
                              <w:drawing>
                                <wp:inline distT="0" distB="0" distL="0" distR="0" wp14:anchorId="74FFA59C" wp14:editId="0E8146A3">
                                  <wp:extent cx="947872" cy="956176"/>
                                  <wp:effectExtent l="0" t="0" r="5080" b="0"/>
                                  <wp:docPr id="3" name="Picture 2">
                                    <a:extLst xmlns:a="http://schemas.openxmlformats.org/drawingml/2006/main">
                                      <a:ext uri="{FF2B5EF4-FFF2-40B4-BE49-F238E27FC236}">
                                        <a16:creationId xmlns:a16="http://schemas.microsoft.com/office/drawing/2014/main" id="{C4C755C7-F3C2-4306-B9E6-77C33D3CC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4C755C7-F3C2-4306-B9E6-77C33D3CC737}"/>
                                              </a:ext>
                                            </a:extLst>
                                          </pic:cNvPr>
                                          <pic:cNvPicPr>
                                            <a:picLocks noChangeAspect="1"/>
                                          </pic:cNvPicPr>
                                        </pic:nvPicPr>
                                        <pic:blipFill>
                                          <a:blip r:embed="rId12"/>
                                          <a:stretch>
                                            <a:fillRect/>
                                          </a:stretch>
                                        </pic:blipFill>
                                        <pic:spPr>
                                          <a:xfrm>
                                            <a:off x="0" y="0"/>
                                            <a:ext cx="947872" cy="956176"/>
                                          </a:xfrm>
                                          <a:prstGeom prst="rect">
                                            <a:avLst/>
                                          </a:prstGeom>
                                        </pic:spPr>
                                      </pic:pic>
                                    </a:graphicData>
                                  </a:graphic>
                                </wp:inline>
                              </w:drawing>
                            </w:r>
                          </w:p>
                        </w:txbxContent>
                      </wps:txbx>
                      <wps:bodyPr wrap="square">
                        <a:spAutoFit/>
                      </wps:bodyPr>
                    </wps:wsp>
                  </a:graphicData>
                </a:graphic>
              </wp:anchor>
            </w:drawing>
          </mc:Choice>
          <mc:Fallback>
            <w:pict>
              <v:rect w14:anchorId="6362D651" id="Rectangle 13" o:spid="_x0000_s1027" style="position:absolute;margin-left:63pt;margin-top:24pt;width:168pt;height:9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" filled="f" stroked="f">
                <v:textbox style="mso-fit-shape-to-text:t">
                  <w:txbxContent>
                    <w:p w14:paraId="2C10BC03" w14:textId="1C814B1C" w:rsidR="00BD019D" w:rsidRPr="008B62E2" w:rsidRDefault="00BD019D" w:rsidP="00BD019D">
                      <w:pPr>
                        <w:rPr>
                          <w:color w:val="C13215"/>
                          <w:sz w:val="24"/>
                          <w:szCs w:val="24"/>
                        </w:rPr>
                      </w:pPr>
                      <w:r w:rsidRPr="008B62E2">
                        <w:rPr>
                          <w:rFonts w:ascii="Raleway SemiBold" w:hAnsi="Raleway SemiBold"/>
                          <w:b/>
                          <w:bCs/>
                          <w:color w:val="C13215"/>
                          <w:kern w:val="24"/>
                          <w:sz w:val="48"/>
                          <w:szCs w:val="48"/>
                        </w:rPr>
                        <w:t>What’s</w:t>
                      </w:r>
                    </w:p>
                    <w:p w14:paraId="190991E3" w14:textId="725E882F" w:rsidR="00BD019D" w:rsidRPr="008B62E2" w:rsidRDefault="00BD019D" w:rsidP="00BD019D">
                      <w:pPr>
                        <w:rPr>
                          <w:color w:val="C13215"/>
                        </w:rPr>
                      </w:pPr>
                      <w:r w:rsidRPr="008B62E2">
                        <w:rPr>
                          <w:rFonts w:ascii="Raleway SemiBold" w:hAnsi="Raleway SemiBold"/>
                          <w:b/>
                          <w:bCs/>
                          <w:color w:val="C13215"/>
                          <w:kern w:val="24"/>
                          <w:sz w:val="48"/>
                          <w:szCs w:val="48"/>
                        </w:rPr>
                        <w:t>Your</w:t>
                      </w:r>
                    </w:p>
                    <w:p w14:paraId="1F2E804B" w14:textId="107FA386" w:rsidR="00BD019D" w:rsidRPr="00BD019D" w:rsidRDefault="00BD019D" w:rsidP="00BD019D">
                      <w:r w:rsidRPr="008B62E2">
                        <w:rPr>
                          <w:rFonts w:ascii="Raleway SemiBold" w:hAnsi="Raleway SemiBold"/>
                          <w:b/>
                          <w:bCs/>
                          <w:color w:val="C13215"/>
                          <w:kern w:val="24"/>
                          <w:sz w:val="48"/>
                          <w:szCs w:val="48"/>
                        </w:rPr>
                        <w:t>Chronotype?</w:t>
                      </w:r>
                      <w:r w:rsidRPr="008B62E2">
                        <w:rPr>
                          <w:color w:val="C13215"/>
                        </w:rPr>
                        <w:t xml:space="preserve"> </w:t>
                      </w:r>
                      <w:r w:rsidRPr="00BD019D">
                        <w:rPr>
                          <w:noProof/>
                        </w:rPr>
                        <w:drawing>
                          <wp:inline distT="0" distB="0" distL="0" distR="0" wp14:anchorId="74FFA59C" wp14:editId="0E8146A3">
                            <wp:extent cx="947872" cy="956176"/>
                            <wp:effectExtent l="0" t="0" r="5080" b="0"/>
                            <wp:docPr id="3" name="Picture 2">
                              <a:extLst xmlns:a="http://schemas.openxmlformats.org/drawingml/2006/main">
                                <a:ext uri="{FF2B5EF4-FFF2-40B4-BE49-F238E27FC236}">
                                  <a16:creationId xmlns:a16="http://schemas.microsoft.com/office/drawing/2014/main" id="{C4C755C7-F3C2-4306-B9E6-77C33D3CC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4C755C7-F3C2-4306-B9E6-77C33D3CC737}"/>
                                        </a:ext>
                                      </a:extLst>
                                    </pic:cNvPr>
                                    <pic:cNvPicPr>
                                      <a:picLocks noChangeAspect="1"/>
                                    </pic:cNvPicPr>
                                  </pic:nvPicPr>
                                  <pic:blipFill>
                                    <a:blip r:embed="rId13"/>
                                    <a:stretch>
                                      <a:fillRect/>
                                    </a:stretch>
                                  </pic:blipFill>
                                  <pic:spPr>
                                    <a:xfrm>
                                      <a:off x="0" y="0"/>
                                      <a:ext cx="947872" cy="956176"/>
                                    </a:xfrm>
                                    <a:prstGeom prst="rect">
                                      <a:avLst/>
                                    </a:prstGeom>
                                  </pic:spPr>
                                </pic:pic>
                              </a:graphicData>
                            </a:graphic>
                          </wp:inline>
                        </w:drawing>
                      </w:r>
                    </w:p>
                  </w:txbxContent>
                </v:textbox>
              </v:rect>
            </w:pict>
          </mc:Fallback>
        </mc:AlternateContent>
      </w:r>
    </w:p>
    <w:p w14:paraId="6FAB6D1A" w14:textId="49ABF246" w:rsidR="00F134F5" w:rsidRDefault="00BD019D" w:rsidP="00BD019D">
      <w:pPr>
        <w:rPr>
          <w:rFonts w:asciiTheme="majorHAnsi" w:eastAsiaTheme="majorEastAsia" w:hAnsiTheme="majorHAnsi" w:cstheme="majorBidi"/>
          <w:b/>
          <w:bCs/>
          <w:color w:val="2F5496" w:themeColor="accent1" w:themeShade="BF"/>
          <w:sz w:val="32"/>
          <w:szCs w:val="32"/>
        </w:rPr>
      </w:pPr>
      <w:r w:rsidRPr="00BD019D">
        <w:rPr>
          <w:noProof/>
        </w:rPr>
        <mc:AlternateContent>
          <mc:Choice Requires="wps">
            <w:drawing>
              <wp:anchor distT="0" distB="0" distL="114300" distR="114300" simplePos="0" relativeHeight="251665408" behindDoc="0" locked="0" layoutInCell="1" allowOverlap="1" wp14:anchorId="2D8AE2C7" wp14:editId="2F279EE8">
                <wp:simplePos x="0" y="0"/>
                <wp:positionH relativeFrom="column">
                  <wp:posOffset>2766060</wp:posOffset>
                </wp:positionH>
                <wp:positionV relativeFrom="paragraph">
                  <wp:posOffset>167005</wp:posOffset>
                </wp:positionV>
                <wp:extent cx="3009900" cy="1807845"/>
                <wp:effectExtent l="0" t="0" r="0" b="0"/>
                <wp:wrapNone/>
                <wp:docPr id="15" name="TextBox 14"/>
                <wp:cNvGraphicFramePr/>
                <a:graphic xmlns:a="http://schemas.openxmlformats.org/drawingml/2006/main">
                  <a:graphicData uri="http://schemas.microsoft.com/office/word/2010/wordprocessingShape">
                    <wps:wsp>
                      <wps:cNvSpPr txBox="1"/>
                      <wps:spPr>
                        <a:xfrm>
                          <a:off x="0" y="0"/>
                          <a:ext cx="3009900" cy="1807845"/>
                        </a:xfrm>
                        <a:prstGeom prst="rect">
                          <a:avLst/>
                        </a:prstGeom>
                        <a:noFill/>
                      </wps:spPr>
                      <wps:txbx>
                        <w:txbxContent>
                          <w:p w14:paraId="2CC91CA8" w14:textId="77777777" w:rsidR="00BD019D" w:rsidRPr="00BD019D" w:rsidRDefault="00BD019D" w:rsidP="00BD019D">
                            <w:pPr>
                              <w:jc w:val="center"/>
                              <w:rPr>
                                <w:sz w:val="28"/>
                                <w:szCs w:val="28"/>
                              </w:rPr>
                            </w:pPr>
                            <w:r w:rsidRPr="00BD019D">
                              <w:rPr>
                                <w:rFonts w:ascii="Raleway" w:hAnsi="Raleway"/>
                                <w:b/>
                                <w:bCs/>
                                <w:kern w:val="24"/>
                              </w:rPr>
                              <w:t xml:space="preserve">Unleash your ultimate success by learning more about what kind of sleeper you are with </w:t>
                            </w:r>
                          </w:p>
                          <w:p w14:paraId="3A5D369E" w14:textId="004BE2CE" w:rsidR="00BD019D" w:rsidRPr="00BD019D" w:rsidRDefault="00233674" w:rsidP="00BD019D">
                            <w:pPr>
                              <w:jc w:val="center"/>
                              <w:rPr>
                                <w:color w:val="4472C4" w:themeColor="accent1"/>
                                <w:sz w:val="24"/>
                                <w:szCs w:val="24"/>
                              </w:rPr>
                            </w:pPr>
                            <w:hyperlink r:id="rId14" w:history="1">
                              <w:r w:rsidR="00BD019D" w:rsidRPr="00BD019D">
                                <w:rPr>
                                  <w:rStyle w:val="Hyperlink"/>
                                  <w:rFonts w:ascii="Raleway" w:hAnsi="Raleway"/>
                                  <w:b/>
                                  <w:bCs/>
                                  <w:color w:val="4472C4" w:themeColor="accent1"/>
                                  <w:kern w:val="24"/>
                                </w:rPr>
                                <w:t>Dr. Michael Breus’ Sleep Chronotype Quiz</w:t>
                              </w:r>
                            </w:hyperlink>
                          </w:p>
                          <w:p w14:paraId="25052038" w14:textId="77777777" w:rsidR="00BD019D" w:rsidRPr="00BD019D" w:rsidRDefault="00BD019D" w:rsidP="00BD019D">
                            <w:pPr>
                              <w:jc w:val="center"/>
                              <w:rPr>
                                <w:sz w:val="24"/>
                                <w:szCs w:val="24"/>
                              </w:rPr>
                            </w:pPr>
                            <w:r w:rsidRPr="00BD019D">
                              <w:rPr>
                                <w:rFonts w:ascii="Raleway" w:hAnsi="Raleway"/>
                                <w:kern w:val="24"/>
                                <w:sz w:val="24"/>
                                <w:szCs w:val="24"/>
                              </w:rPr>
                              <w:t xml:space="preserve"> </w:t>
                            </w:r>
                          </w:p>
                          <w:p w14:paraId="50B1CF7F" w14:textId="77777777" w:rsidR="00BD019D" w:rsidRPr="00BD019D" w:rsidRDefault="00BD019D" w:rsidP="00BD019D">
                            <w:pPr>
                              <w:jc w:val="center"/>
                              <w:rPr>
                                <w:sz w:val="24"/>
                                <w:szCs w:val="24"/>
                              </w:rPr>
                            </w:pPr>
                            <w:r w:rsidRPr="00BD019D">
                              <w:rPr>
                                <w:rFonts w:ascii="Raleway" w:hAnsi="Raleway"/>
                                <w:kern w:val="24"/>
                                <w:sz w:val="20"/>
                                <w:szCs w:val="20"/>
                              </w:rPr>
                              <w:t>Learn to work with your body’s natural programming, rather than against it. Discover your Chronotype to unlock your power to know when to do everything for the optimum results.</w:t>
                            </w:r>
                          </w:p>
                        </w:txbxContent>
                      </wps:txbx>
                      <wps:bodyPr wrap="square" rtlCol="0">
                        <a:spAutoFit/>
                      </wps:bodyPr>
                    </wps:wsp>
                  </a:graphicData>
                </a:graphic>
                <wp14:sizeRelH relativeFrom="margin">
                  <wp14:pctWidth>0</wp14:pctWidth>
                </wp14:sizeRelH>
              </wp:anchor>
            </w:drawing>
          </mc:Choice>
          <mc:Fallback>
            <w:pict>
              <v:shape w14:anchorId="2D8AE2C7" id="TextBox 14" o:spid="_x0000_s1028" type="#_x0000_t202" style="position:absolute;margin-left:217.8pt;margin-top:13.15pt;width:237pt;height:14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" filled="f" stroked="f">
                <v:textbox style="mso-fit-shape-to-text:t">
                  <w:txbxContent>
                    <w:p w14:paraId="2CC91CA8" w14:textId="77777777" w:rsidR="00BD019D" w:rsidRPr="00BD019D" w:rsidRDefault="00BD019D" w:rsidP="00BD019D">
                      <w:pPr>
                        <w:jc w:val="center"/>
                        <w:rPr>
                          <w:sz w:val="28"/>
                          <w:szCs w:val="28"/>
                        </w:rPr>
                      </w:pPr>
                      <w:r w:rsidRPr="00BD019D">
                        <w:rPr>
                          <w:rFonts w:ascii="Raleway" w:hAnsi="Raleway"/>
                          <w:b/>
                          <w:bCs/>
                          <w:kern w:val="24"/>
                        </w:rPr>
                        <w:t xml:space="preserve">Unleash your ultimate success by learning more about what kind of sleeper you are with </w:t>
                      </w:r>
                    </w:p>
                    <w:p w14:paraId="3A5D369E" w14:textId="004BE2CE" w:rsidR="00BD019D" w:rsidRPr="00BD019D" w:rsidRDefault="00F06CC9" w:rsidP="00BD019D">
                      <w:pPr>
                        <w:jc w:val="center"/>
                        <w:rPr>
                          <w:color w:val="4472C4" w:themeColor="accent1"/>
                          <w:sz w:val="24"/>
                          <w:szCs w:val="24"/>
                        </w:rPr>
                      </w:pPr>
                      <w:hyperlink r:id="rId15" w:history="1">
                        <w:r w:rsidR="00BD019D" w:rsidRPr="00BD019D">
                          <w:rPr>
                            <w:rStyle w:val="Hyperlink"/>
                            <w:rFonts w:ascii="Raleway" w:hAnsi="Raleway"/>
                            <w:b/>
                            <w:bCs/>
                            <w:color w:val="4472C4" w:themeColor="accent1"/>
                            <w:kern w:val="24"/>
                          </w:rPr>
                          <w:t>Dr. Michael Breus’ Sleep Chronotype Quiz</w:t>
                        </w:r>
                      </w:hyperlink>
                    </w:p>
                    <w:p w14:paraId="25052038" w14:textId="77777777" w:rsidR="00BD019D" w:rsidRPr="00BD019D" w:rsidRDefault="00BD019D" w:rsidP="00BD019D">
                      <w:pPr>
                        <w:jc w:val="center"/>
                        <w:rPr>
                          <w:sz w:val="24"/>
                          <w:szCs w:val="24"/>
                        </w:rPr>
                      </w:pPr>
                      <w:r w:rsidRPr="00BD019D">
                        <w:rPr>
                          <w:rFonts w:ascii="Raleway" w:hAnsi="Raleway"/>
                          <w:kern w:val="24"/>
                          <w:sz w:val="24"/>
                          <w:szCs w:val="24"/>
                        </w:rPr>
                        <w:t xml:space="preserve"> </w:t>
                      </w:r>
                    </w:p>
                    <w:p w14:paraId="50B1CF7F" w14:textId="77777777" w:rsidR="00BD019D" w:rsidRPr="00BD019D" w:rsidRDefault="00BD019D" w:rsidP="00BD019D">
                      <w:pPr>
                        <w:jc w:val="center"/>
                        <w:rPr>
                          <w:sz w:val="24"/>
                          <w:szCs w:val="24"/>
                        </w:rPr>
                      </w:pPr>
                      <w:r w:rsidRPr="00BD019D">
                        <w:rPr>
                          <w:rFonts w:ascii="Raleway" w:hAnsi="Raleway"/>
                          <w:kern w:val="24"/>
                          <w:sz w:val="20"/>
                          <w:szCs w:val="20"/>
                        </w:rPr>
                        <w:t>Learn to work with your body’s natural programming, rather than against it. Discover your Chronotype to unlock your power to know when to do everything for the optimum results.</w:t>
                      </w:r>
                    </w:p>
                  </w:txbxContent>
                </v:textbox>
              </v:shape>
            </w:pict>
          </mc:Fallback>
        </mc:AlternateContent>
      </w:r>
    </w:p>
    <w:p w14:paraId="01784225" w14:textId="7D8E279B" w:rsidR="00F134F5" w:rsidRDefault="00F134F5" w:rsidP="00BD019D">
      <w:pPr>
        <w:rPr>
          <w:rFonts w:asciiTheme="majorHAnsi" w:eastAsiaTheme="majorEastAsia" w:hAnsiTheme="majorHAnsi" w:cstheme="majorBidi"/>
          <w:b/>
          <w:bCs/>
          <w:color w:val="2F5496" w:themeColor="accent1" w:themeShade="BF"/>
          <w:sz w:val="32"/>
          <w:szCs w:val="32"/>
        </w:rPr>
      </w:pPr>
    </w:p>
    <w:p w14:paraId="51925EEB" w14:textId="77503B41" w:rsidR="00F134F5" w:rsidRDefault="00F134F5" w:rsidP="00BD019D">
      <w:pPr>
        <w:rPr>
          <w:rFonts w:asciiTheme="majorHAnsi" w:eastAsiaTheme="majorEastAsia" w:hAnsiTheme="majorHAnsi" w:cstheme="majorBidi"/>
          <w:b/>
          <w:bCs/>
          <w:color w:val="2F5496" w:themeColor="accent1" w:themeShade="BF"/>
          <w:sz w:val="32"/>
          <w:szCs w:val="32"/>
        </w:rPr>
      </w:pPr>
    </w:p>
    <w:p w14:paraId="5BFE1D4E" w14:textId="3EB71A5E" w:rsidR="00F134F5" w:rsidRDefault="00F134F5" w:rsidP="00BD019D">
      <w:pPr>
        <w:rPr>
          <w:rFonts w:asciiTheme="majorHAnsi" w:eastAsiaTheme="majorEastAsia" w:hAnsiTheme="majorHAnsi" w:cstheme="majorBidi"/>
          <w:b/>
          <w:bCs/>
          <w:color w:val="2F5496" w:themeColor="accent1" w:themeShade="BF"/>
          <w:sz w:val="32"/>
          <w:szCs w:val="32"/>
        </w:rPr>
      </w:pPr>
    </w:p>
    <w:p w14:paraId="117B6A9B" w14:textId="46B589B6" w:rsidR="00F134F5" w:rsidRDefault="00F134F5" w:rsidP="00BD019D">
      <w:pPr>
        <w:rPr>
          <w:rFonts w:asciiTheme="majorHAnsi" w:eastAsiaTheme="majorEastAsia" w:hAnsiTheme="majorHAnsi" w:cstheme="majorBidi"/>
          <w:b/>
          <w:bCs/>
          <w:color w:val="2F5496" w:themeColor="accent1" w:themeShade="BF"/>
          <w:sz w:val="32"/>
          <w:szCs w:val="32"/>
        </w:rPr>
      </w:pPr>
    </w:p>
    <w:p w14:paraId="7F50F99B" w14:textId="6084A2EC" w:rsidR="00F134F5" w:rsidRDefault="00F134F5" w:rsidP="00BD019D">
      <w:pPr>
        <w:rPr>
          <w:rFonts w:asciiTheme="majorHAnsi" w:eastAsiaTheme="majorEastAsia" w:hAnsiTheme="majorHAnsi" w:cstheme="majorBidi"/>
          <w:b/>
          <w:bCs/>
          <w:color w:val="2F5496" w:themeColor="accent1" w:themeShade="BF"/>
          <w:sz w:val="32"/>
          <w:szCs w:val="32"/>
        </w:rPr>
      </w:pPr>
    </w:p>
    <w:p w14:paraId="5B6B1C10" w14:textId="1BA523B9" w:rsidR="00F134F5" w:rsidRDefault="00BD019D" w:rsidP="00BD019D">
      <w:pPr>
        <w:pStyle w:val="Heading1"/>
        <w:jc w:val="center"/>
        <w:rPr>
          <w:rFonts w:ascii="Arial Black" w:hAnsi="Arial Black"/>
          <w:b/>
          <w:bCs/>
          <w:sz w:val="36"/>
          <w:szCs w:val="36"/>
        </w:rPr>
      </w:pPr>
      <w:r w:rsidRPr="00BD019D">
        <w:rPr>
          <w:rFonts w:ascii="Arial Black" w:hAnsi="Arial Black"/>
          <w:b/>
          <w:bCs/>
          <w:sz w:val="36"/>
          <w:szCs w:val="36"/>
        </w:rPr>
        <w:lastRenderedPageBreak/>
        <w:t>Why You Have Trouble Sleeping at Night</w:t>
      </w:r>
    </w:p>
    <w:tbl>
      <w:tblPr>
        <w:tblStyle w:val="TableGrid"/>
        <w:tblW w:w="11920" w:type="dxa"/>
        <w:tblInd w:w="-1265" w:type="dxa"/>
        <w:tblLook w:val="04A0" w:firstRow="1" w:lastRow="0" w:firstColumn="1" w:lastColumn="0" w:noHBand="0" w:noVBand="1"/>
      </w:tblPr>
      <w:tblGrid>
        <w:gridCol w:w="2952"/>
        <w:gridCol w:w="2344"/>
        <w:gridCol w:w="2084"/>
        <w:gridCol w:w="4540"/>
      </w:tblGrid>
      <w:tr w:rsidR="008B62E2" w14:paraId="2E2B9C44" w14:textId="77777777" w:rsidTr="008B62E2">
        <w:trPr>
          <w:trHeight w:val="341"/>
        </w:trPr>
        <w:tc>
          <w:tcPr>
            <w:tcW w:w="2952" w:type="dxa"/>
          </w:tcPr>
          <w:p w14:paraId="20FE239D" w14:textId="7D6A0F1E" w:rsidR="00BD019D" w:rsidRPr="008B62E2" w:rsidRDefault="00BD019D" w:rsidP="00BD019D">
            <w:pPr>
              <w:rPr>
                <w:b/>
                <w:bCs/>
                <w:color w:val="C13215"/>
                <w:sz w:val="24"/>
                <w:szCs w:val="24"/>
              </w:rPr>
            </w:pPr>
            <w:r w:rsidRPr="008B62E2">
              <w:rPr>
                <w:b/>
                <w:bCs/>
                <w:color w:val="C13215"/>
                <w:sz w:val="24"/>
                <w:szCs w:val="24"/>
              </w:rPr>
              <w:t>Lack of Sleep Concern</w:t>
            </w:r>
          </w:p>
        </w:tc>
        <w:tc>
          <w:tcPr>
            <w:tcW w:w="2344" w:type="dxa"/>
          </w:tcPr>
          <w:p w14:paraId="50A8F7CE" w14:textId="768E80C0" w:rsidR="00BD019D" w:rsidRPr="008B62E2" w:rsidRDefault="00BD019D" w:rsidP="00BD019D">
            <w:pPr>
              <w:rPr>
                <w:b/>
                <w:bCs/>
                <w:color w:val="C13215"/>
                <w:sz w:val="24"/>
                <w:szCs w:val="24"/>
              </w:rPr>
            </w:pPr>
            <w:r w:rsidRPr="008B62E2">
              <w:rPr>
                <w:b/>
                <w:bCs/>
                <w:color w:val="C13215"/>
                <w:sz w:val="24"/>
                <w:szCs w:val="24"/>
              </w:rPr>
              <w:t>What Your Sleep May Look Like</w:t>
            </w:r>
          </w:p>
        </w:tc>
        <w:tc>
          <w:tcPr>
            <w:tcW w:w="2084" w:type="dxa"/>
          </w:tcPr>
          <w:p w14:paraId="7D377565" w14:textId="7C59E264" w:rsidR="00BD019D" w:rsidRPr="008B62E2" w:rsidRDefault="00BD019D" w:rsidP="00BD019D">
            <w:pPr>
              <w:rPr>
                <w:b/>
                <w:bCs/>
                <w:color w:val="C13215"/>
                <w:sz w:val="24"/>
                <w:szCs w:val="24"/>
              </w:rPr>
            </w:pPr>
            <w:r w:rsidRPr="008B62E2">
              <w:rPr>
                <w:b/>
                <w:bCs/>
                <w:color w:val="C13215"/>
                <w:sz w:val="24"/>
                <w:szCs w:val="24"/>
              </w:rPr>
              <w:t>Daily Routine Impact</w:t>
            </w:r>
          </w:p>
        </w:tc>
        <w:tc>
          <w:tcPr>
            <w:tcW w:w="4540" w:type="dxa"/>
          </w:tcPr>
          <w:p w14:paraId="539FA28B" w14:textId="66B5CF4F" w:rsidR="00BD019D" w:rsidRPr="008B62E2" w:rsidRDefault="00BD019D" w:rsidP="00BD019D">
            <w:pPr>
              <w:rPr>
                <w:b/>
                <w:bCs/>
                <w:color w:val="C13215"/>
                <w:sz w:val="24"/>
                <w:szCs w:val="24"/>
              </w:rPr>
            </w:pPr>
            <w:r w:rsidRPr="008B62E2">
              <w:rPr>
                <w:b/>
                <w:bCs/>
                <w:color w:val="C13215"/>
                <w:sz w:val="24"/>
                <w:szCs w:val="24"/>
              </w:rPr>
              <w:t>Solutions to Improve Quality of Sleep</w:t>
            </w:r>
          </w:p>
        </w:tc>
      </w:tr>
      <w:tr w:rsidR="008B62E2" w14:paraId="4E7DD9BC" w14:textId="77777777" w:rsidTr="008B62E2">
        <w:trPr>
          <w:trHeight w:val="4328"/>
        </w:trPr>
        <w:tc>
          <w:tcPr>
            <w:tcW w:w="2952" w:type="dxa"/>
          </w:tcPr>
          <w:p w14:paraId="2F3099B4" w14:textId="77777777" w:rsidR="00BD019D" w:rsidRPr="008B62E2" w:rsidRDefault="00BD019D" w:rsidP="00BD019D">
            <w:pPr>
              <w:rPr>
                <w:b/>
                <w:bCs/>
                <w:color w:val="C13215"/>
                <w:sz w:val="24"/>
                <w:szCs w:val="24"/>
              </w:rPr>
            </w:pPr>
            <w:r w:rsidRPr="008B62E2">
              <w:rPr>
                <w:b/>
                <w:bCs/>
                <w:color w:val="C13215"/>
                <w:sz w:val="24"/>
                <w:szCs w:val="24"/>
              </w:rPr>
              <w:t>Racing Mind</w:t>
            </w:r>
          </w:p>
          <w:p w14:paraId="5A16BA83" w14:textId="213E281A" w:rsidR="00BD019D" w:rsidRPr="008B62E2" w:rsidRDefault="008B62E2" w:rsidP="00BD019D">
            <w:pPr>
              <w:rPr>
                <w:b/>
                <w:bCs/>
                <w:color w:val="C13215"/>
                <w:sz w:val="24"/>
                <w:szCs w:val="24"/>
              </w:rPr>
            </w:pPr>
            <w:r>
              <w:rPr>
                <w:noProof/>
              </w:rPr>
              <w:drawing>
                <wp:inline distT="0" distB="0" distL="0" distR="0" wp14:anchorId="68953EAA" wp14:editId="375D87AE">
                  <wp:extent cx="1318260" cy="11250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2196" cy="1145437"/>
                          </a:xfrm>
                          <a:prstGeom prst="rect">
                            <a:avLst/>
                          </a:prstGeom>
                        </pic:spPr>
                      </pic:pic>
                    </a:graphicData>
                  </a:graphic>
                </wp:inline>
              </w:drawing>
            </w:r>
          </w:p>
        </w:tc>
        <w:tc>
          <w:tcPr>
            <w:tcW w:w="2344" w:type="dxa"/>
          </w:tcPr>
          <w:p w14:paraId="6DD97E17" w14:textId="4526EB9A" w:rsidR="00BD019D" w:rsidRPr="00BE21E3" w:rsidRDefault="00BD019D" w:rsidP="00BE21E3">
            <w:pPr>
              <w:rPr>
                <w:sz w:val="20"/>
                <w:szCs w:val="20"/>
              </w:rPr>
            </w:pPr>
            <w:r w:rsidRPr="00BE21E3">
              <w:rPr>
                <w:sz w:val="20"/>
                <w:szCs w:val="20"/>
              </w:rPr>
              <w:t>Racing mind</w:t>
            </w:r>
            <w:r w:rsidR="00F06CC9">
              <w:rPr>
                <w:sz w:val="20"/>
                <w:szCs w:val="20"/>
              </w:rPr>
              <w:t>.</w:t>
            </w:r>
          </w:p>
          <w:p w14:paraId="48347D85" w14:textId="77777777" w:rsidR="00BE21E3" w:rsidRPr="00BE21E3" w:rsidRDefault="00BE21E3" w:rsidP="00BE21E3">
            <w:pPr>
              <w:rPr>
                <w:sz w:val="20"/>
                <w:szCs w:val="20"/>
              </w:rPr>
            </w:pPr>
          </w:p>
          <w:p w14:paraId="24BED4B1" w14:textId="01294033" w:rsidR="00BD019D" w:rsidRPr="00BE21E3" w:rsidRDefault="00BD019D" w:rsidP="00BE21E3">
            <w:pPr>
              <w:rPr>
                <w:sz w:val="20"/>
                <w:szCs w:val="20"/>
              </w:rPr>
            </w:pPr>
            <w:r w:rsidRPr="00BE21E3">
              <w:rPr>
                <w:sz w:val="20"/>
                <w:szCs w:val="20"/>
              </w:rPr>
              <w:t>Constant worry about past, present, and future events</w:t>
            </w:r>
            <w:r w:rsidR="00F06CC9">
              <w:rPr>
                <w:sz w:val="20"/>
                <w:szCs w:val="20"/>
              </w:rPr>
              <w:t>.</w:t>
            </w:r>
          </w:p>
          <w:p w14:paraId="749793A7" w14:textId="77777777" w:rsidR="00BE21E3" w:rsidRPr="00BE21E3" w:rsidRDefault="00BE21E3" w:rsidP="00BE21E3">
            <w:pPr>
              <w:rPr>
                <w:sz w:val="20"/>
                <w:szCs w:val="20"/>
              </w:rPr>
            </w:pPr>
          </w:p>
          <w:p w14:paraId="47F25468" w14:textId="2690A26C" w:rsidR="00BD019D" w:rsidRPr="00BE21E3" w:rsidRDefault="00BD019D" w:rsidP="00BE21E3">
            <w:pPr>
              <w:rPr>
                <w:sz w:val="20"/>
                <w:szCs w:val="20"/>
              </w:rPr>
            </w:pPr>
            <w:r w:rsidRPr="00BE21E3">
              <w:rPr>
                <w:sz w:val="20"/>
                <w:szCs w:val="20"/>
              </w:rPr>
              <w:t>Tossing and turning</w:t>
            </w:r>
            <w:r w:rsidR="00F06CC9">
              <w:rPr>
                <w:sz w:val="20"/>
                <w:szCs w:val="20"/>
              </w:rPr>
              <w:t>.</w:t>
            </w:r>
          </w:p>
          <w:p w14:paraId="34FE1D51" w14:textId="77777777" w:rsidR="00BD019D" w:rsidRPr="00BE21E3" w:rsidRDefault="00BD019D" w:rsidP="00BD019D">
            <w:pPr>
              <w:rPr>
                <w:sz w:val="20"/>
                <w:szCs w:val="20"/>
              </w:rPr>
            </w:pPr>
          </w:p>
        </w:tc>
        <w:tc>
          <w:tcPr>
            <w:tcW w:w="2084" w:type="dxa"/>
          </w:tcPr>
          <w:p w14:paraId="161B5D36" w14:textId="5496B040" w:rsidR="00BD019D" w:rsidRPr="00BD019D" w:rsidRDefault="00BD019D" w:rsidP="00BE21E3">
            <w:pPr>
              <w:rPr>
                <w:sz w:val="20"/>
                <w:szCs w:val="20"/>
              </w:rPr>
            </w:pPr>
            <w:r w:rsidRPr="00BE21E3">
              <w:rPr>
                <w:sz w:val="20"/>
                <w:szCs w:val="20"/>
              </w:rPr>
              <w:t xml:space="preserve">Increased stress levels </w:t>
            </w:r>
            <w:r w:rsidR="00BE21E3" w:rsidRPr="00BE21E3">
              <w:rPr>
                <w:sz w:val="20"/>
                <w:szCs w:val="20"/>
              </w:rPr>
              <w:t xml:space="preserve"> </w:t>
            </w:r>
            <w:r w:rsidRPr="00BE21E3">
              <w:rPr>
                <w:sz w:val="20"/>
                <w:szCs w:val="20"/>
              </w:rPr>
              <w:t xml:space="preserve">due to continuous “flight </w:t>
            </w:r>
            <w:r w:rsidRPr="00BD019D">
              <w:rPr>
                <w:sz w:val="20"/>
                <w:szCs w:val="20"/>
              </w:rPr>
              <w:t>or fight mode”.</w:t>
            </w:r>
          </w:p>
          <w:p w14:paraId="13B76B38" w14:textId="77777777" w:rsidR="00BD019D" w:rsidRPr="00BE21E3" w:rsidRDefault="00BD019D" w:rsidP="00BD019D">
            <w:pPr>
              <w:rPr>
                <w:sz w:val="20"/>
                <w:szCs w:val="20"/>
              </w:rPr>
            </w:pPr>
          </w:p>
        </w:tc>
        <w:tc>
          <w:tcPr>
            <w:tcW w:w="4540" w:type="dxa"/>
          </w:tcPr>
          <w:p w14:paraId="56010E7A" w14:textId="77777777" w:rsidR="00BE21E3" w:rsidRPr="00BE21E3" w:rsidRDefault="00BE21E3" w:rsidP="00BE21E3">
            <w:pPr>
              <w:rPr>
                <w:sz w:val="20"/>
                <w:szCs w:val="20"/>
              </w:rPr>
            </w:pPr>
            <w:r w:rsidRPr="00BE21E3">
              <w:rPr>
                <w:b/>
                <w:bCs/>
                <w:sz w:val="20"/>
                <w:szCs w:val="20"/>
              </w:rPr>
              <w:t>Meditation or Yoga</w:t>
            </w:r>
            <w:r w:rsidRPr="00BE21E3">
              <w:rPr>
                <w:sz w:val="20"/>
                <w:szCs w:val="20"/>
              </w:rPr>
              <w:t xml:space="preserve"> to quiet negative thoughts and lowers stress levels. </w:t>
            </w:r>
            <w:r w:rsidRPr="00BE21E3">
              <w:rPr>
                <w:b/>
                <w:bCs/>
                <w:sz w:val="20"/>
                <w:szCs w:val="20"/>
              </w:rPr>
              <w:t>Gratitude</w:t>
            </w:r>
            <w:r w:rsidRPr="00BE21E3">
              <w:rPr>
                <w:sz w:val="20"/>
                <w:szCs w:val="20"/>
              </w:rPr>
              <w:t xml:space="preserve"> works by tricking your brain into focusing on positive outcomes. </w:t>
            </w:r>
          </w:p>
          <w:p w14:paraId="47992747" w14:textId="77777777" w:rsidR="00BE21E3" w:rsidRPr="00BE21E3" w:rsidRDefault="00BE21E3" w:rsidP="00BE21E3">
            <w:pPr>
              <w:rPr>
                <w:b/>
                <w:bCs/>
                <w:sz w:val="20"/>
                <w:szCs w:val="20"/>
              </w:rPr>
            </w:pPr>
          </w:p>
          <w:p w14:paraId="0195523D" w14:textId="38559DF2" w:rsidR="00BE21E3" w:rsidRPr="00BE21E3" w:rsidRDefault="00BE21E3" w:rsidP="00BE21E3">
            <w:pPr>
              <w:rPr>
                <w:sz w:val="20"/>
                <w:szCs w:val="20"/>
              </w:rPr>
            </w:pPr>
            <w:r w:rsidRPr="00BE21E3">
              <w:rPr>
                <w:b/>
                <w:bCs/>
                <w:sz w:val="20"/>
                <w:szCs w:val="20"/>
              </w:rPr>
              <w:t>Writing</w:t>
            </w:r>
            <w:r w:rsidRPr="00BE21E3">
              <w:rPr>
                <w:sz w:val="20"/>
                <w:szCs w:val="20"/>
              </w:rPr>
              <w:t xml:space="preserve"> in a journal everyday takes negative thoughts out of your mind, puts them on paper, and helps ease the mind by creating a checklist and a way to tackle problems one step at a time. </w:t>
            </w:r>
          </w:p>
          <w:p w14:paraId="2FF078A2" w14:textId="77777777" w:rsidR="00BE21E3" w:rsidRPr="00BE21E3" w:rsidRDefault="00BE21E3" w:rsidP="00BE21E3">
            <w:pPr>
              <w:rPr>
                <w:b/>
                <w:bCs/>
                <w:sz w:val="20"/>
                <w:szCs w:val="20"/>
              </w:rPr>
            </w:pPr>
          </w:p>
          <w:p w14:paraId="5880A18F" w14:textId="6520A1EA" w:rsidR="00BE21E3" w:rsidRPr="00BE21E3" w:rsidRDefault="00BE21E3" w:rsidP="00BE21E3">
            <w:pPr>
              <w:rPr>
                <w:sz w:val="20"/>
                <w:szCs w:val="20"/>
              </w:rPr>
            </w:pPr>
            <w:r w:rsidRPr="00BE21E3">
              <w:rPr>
                <w:b/>
                <w:bCs/>
                <w:sz w:val="20"/>
                <w:szCs w:val="20"/>
              </w:rPr>
              <w:t>Healthy Diet/Lifestyle</w:t>
            </w:r>
            <w:r w:rsidRPr="00BE21E3">
              <w:rPr>
                <w:sz w:val="20"/>
                <w:szCs w:val="20"/>
              </w:rPr>
              <w:t xml:space="preserve"> means no large meals before bed because you may be causing your body unnecessary stress by consuming foods that are not nutritious. </w:t>
            </w:r>
          </w:p>
          <w:p w14:paraId="53EBF7FB" w14:textId="77777777" w:rsidR="00BE21E3" w:rsidRPr="00BE21E3" w:rsidRDefault="00BE21E3" w:rsidP="00BE21E3">
            <w:pPr>
              <w:rPr>
                <w:b/>
                <w:bCs/>
                <w:sz w:val="20"/>
                <w:szCs w:val="20"/>
              </w:rPr>
            </w:pPr>
          </w:p>
          <w:p w14:paraId="7E98FF0F" w14:textId="23B59BA8" w:rsidR="00BD019D" w:rsidRPr="00BE21E3" w:rsidRDefault="00BE21E3" w:rsidP="00BD019D">
            <w:pPr>
              <w:rPr>
                <w:sz w:val="20"/>
                <w:szCs w:val="20"/>
              </w:rPr>
            </w:pPr>
            <w:r w:rsidRPr="00BE21E3">
              <w:rPr>
                <w:b/>
                <w:bCs/>
                <w:sz w:val="20"/>
                <w:szCs w:val="20"/>
              </w:rPr>
              <w:t>Exercise</w:t>
            </w:r>
            <w:r w:rsidRPr="00BE21E3">
              <w:rPr>
                <w:sz w:val="20"/>
                <w:szCs w:val="20"/>
              </w:rPr>
              <w:t xml:space="preserve"> is a great stress reducer and puts the body in a relaxed state, which helps the transition into an evening sleep routine.</w:t>
            </w:r>
          </w:p>
        </w:tc>
      </w:tr>
      <w:tr w:rsidR="008B62E2" w14:paraId="47526ABF" w14:textId="77777777" w:rsidTr="008B62E2">
        <w:trPr>
          <w:trHeight w:val="1544"/>
        </w:trPr>
        <w:tc>
          <w:tcPr>
            <w:tcW w:w="2952" w:type="dxa"/>
          </w:tcPr>
          <w:p w14:paraId="4C83251A" w14:textId="77777777" w:rsidR="00BD019D" w:rsidRPr="008B62E2" w:rsidRDefault="00BD019D" w:rsidP="00BD019D">
            <w:pPr>
              <w:rPr>
                <w:b/>
                <w:bCs/>
                <w:color w:val="C13215"/>
                <w:sz w:val="24"/>
                <w:szCs w:val="24"/>
              </w:rPr>
            </w:pPr>
            <w:r w:rsidRPr="008B62E2">
              <w:rPr>
                <w:b/>
                <w:bCs/>
                <w:color w:val="C13215"/>
                <w:sz w:val="24"/>
                <w:szCs w:val="24"/>
              </w:rPr>
              <w:t>Evening Buzz</w:t>
            </w:r>
          </w:p>
          <w:p w14:paraId="4D16E1BB" w14:textId="67BFFBF8" w:rsidR="00BD019D" w:rsidRPr="008B62E2" w:rsidRDefault="00BD019D" w:rsidP="00BD019D">
            <w:pPr>
              <w:rPr>
                <w:b/>
                <w:bCs/>
                <w:color w:val="C13215"/>
                <w:sz w:val="24"/>
                <w:szCs w:val="24"/>
              </w:rPr>
            </w:pPr>
            <w:r w:rsidRPr="008B62E2">
              <w:rPr>
                <w:b/>
                <w:bCs/>
                <w:noProof/>
                <w:color w:val="C13215"/>
                <w:sz w:val="24"/>
                <w:szCs w:val="24"/>
              </w:rPr>
              <w:drawing>
                <wp:inline distT="0" distB="0" distL="0" distR="0" wp14:anchorId="6BCA181D" wp14:editId="72722B77">
                  <wp:extent cx="1457505" cy="960120"/>
                  <wp:effectExtent l="0" t="0" r="9525" b="0"/>
                  <wp:docPr id="8" name="Picture 7">
                    <a:extLst xmlns:a="http://schemas.openxmlformats.org/drawingml/2006/main">
                      <a:ext uri="{FF2B5EF4-FFF2-40B4-BE49-F238E27FC236}">
                        <a16:creationId xmlns:a16="http://schemas.microsoft.com/office/drawing/2014/main" id="{FCF85044-9C3C-4F27-A721-B468465F5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CF85044-9C3C-4F27-A721-B468465F5937}"/>
                              </a:ext>
                            </a:extLst>
                          </pic:cNvPr>
                          <pic:cNvPicPr>
                            <a:picLocks noChangeAspect="1"/>
                          </pic:cNvPicPr>
                        </pic:nvPicPr>
                        <pic:blipFill>
                          <a:blip r:embed="rId17"/>
                          <a:stretch>
                            <a:fillRect/>
                          </a:stretch>
                        </pic:blipFill>
                        <pic:spPr>
                          <a:xfrm>
                            <a:off x="0" y="0"/>
                            <a:ext cx="1479710" cy="974747"/>
                          </a:xfrm>
                          <a:prstGeom prst="rect">
                            <a:avLst/>
                          </a:prstGeom>
                          <a:ln>
                            <a:noFill/>
                          </a:ln>
                          <a:effectLst>
                            <a:softEdge rad="112500"/>
                          </a:effectLst>
                        </pic:spPr>
                      </pic:pic>
                    </a:graphicData>
                  </a:graphic>
                </wp:inline>
              </w:drawing>
            </w:r>
          </w:p>
        </w:tc>
        <w:tc>
          <w:tcPr>
            <w:tcW w:w="2344" w:type="dxa"/>
          </w:tcPr>
          <w:p w14:paraId="79D20645" w14:textId="0F4C81B1" w:rsidR="00BE21E3" w:rsidRPr="00BE21E3" w:rsidRDefault="00BE21E3" w:rsidP="00BE21E3">
            <w:pPr>
              <w:rPr>
                <w:sz w:val="20"/>
                <w:szCs w:val="20"/>
              </w:rPr>
            </w:pPr>
            <w:r w:rsidRPr="00BE21E3">
              <w:rPr>
                <w:sz w:val="20"/>
                <w:szCs w:val="20"/>
              </w:rPr>
              <w:t>Difficulty falling asleep</w:t>
            </w:r>
            <w:r w:rsidR="00F06CC9">
              <w:rPr>
                <w:sz w:val="20"/>
                <w:szCs w:val="20"/>
              </w:rPr>
              <w:t>.</w:t>
            </w:r>
            <w:r w:rsidRPr="00BE21E3">
              <w:rPr>
                <w:sz w:val="20"/>
                <w:szCs w:val="20"/>
              </w:rPr>
              <w:t xml:space="preserve"> </w:t>
            </w:r>
          </w:p>
          <w:p w14:paraId="08D4AB78" w14:textId="77777777" w:rsidR="00BE21E3" w:rsidRPr="00BE21E3" w:rsidRDefault="00BE21E3" w:rsidP="00BE21E3">
            <w:pPr>
              <w:rPr>
                <w:sz w:val="20"/>
                <w:szCs w:val="20"/>
              </w:rPr>
            </w:pPr>
          </w:p>
          <w:p w14:paraId="09477E4E" w14:textId="0FE61588" w:rsidR="00BE21E3" w:rsidRPr="00BE21E3" w:rsidRDefault="00BE21E3" w:rsidP="00BE21E3">
            <w:pPr>
              <w:rPr>
                <w:sz w:val="20"/>
                <w:szCs w:val="20"/>
              </w:rPr>
            </w:pPr>
            <w:r w:rsidRPr="00BE21E3">
              <w:rPr>
                <w:sz w:val="20"/>
                <w:szCs w:val="20"/>
              </w:rPr>
              <w:t xml:space="preserve">Restlessness throughout </w:t>
            </w:r>
          </w:p>
          <w:p w14:paraId="16C525EB" w14:textId="2232BB69" w:rsidR="00BE21E3" w:rsidRPr="00BE21E3" w:rsidRDefault="00BE21E3" w:rsidP="00BE21E3">
            <w:pPr>
              <w:rPr>
                <w:sz w:val="20"/>
                <w:szCs w:val="20"/>
              </w:rPr>
            </w:pPr>
            <w:r w:rsidRPr="00BE21E3">
              <w:rPr>
                <w:sz w:val="20"/>
                <w:szCs w:val="20"/>
              </w:rPr>
              <w:t>the night</w:t>
            </w:r>
            <w:r w:rsidR="00F06CC9">
              <w:rPr>
                <w:sz w:val="20"/>
                <w:szCs w:val="20"/>
              </w:rPr>
              <w:t>.</w:t>
            </w:r>
          </w:p>
          <w:p w14:paraId="01DE9403" w14:textId="77777777" w:rsidR="00BD019D" w:rsidRPr="00BE21E3" w:rsidRDefault="00BD019D" w:rsidP="00BD019D">
            <w:pPr>
              <w:rPr>
                <w:sz w:val="20"/>
                <w:szCs w:val="20"/>
              </w:rPr>
            </w:pPr>
          </w:p>
        </w:tc>
        <w:tc>
          <w:tcPr>
            <w:tcW w:w="2084" w:type="dxa"/>
          </w:tcPr>
          <w:p w14:paraId="1E8615D9" w14:textId="77777777" w:rsidR="00BE21E3" w:rsidRPr="00BE21E3" w:rsidRDefault="00BE21E3" w:rsidP="00BE21E3">
            <w:pPr>
              <w:rPr>
                <w:sz w:val="20"/>
                <w:szCs w:val="20"/>
              </w:rPr>
            </w:pPr>
            <w:r w:rsidRPr="00BE21E3">
              <w:rPr>
                <w:sz w:val="20"/>
                <w:szCs w:val="20"/>
              </w:rPr>
              <w:t>High caffeine intake or exercise late in the day makes it difficult to wind down in the evening.</w:t>
            </w:r>
          </w:p>
          <w:p w14:paraId="52E0D8BB" w14:textId="77777777" w:rsidR="00BD019D" w:rsidRPr="00BE21E3" w:rsidRDefault="00BD019D" w:rsidP="00BD019D">
            <w:pPr>
              <w:rPr>
                <w:sz w:val="20"/>
                <w:szCs w:val="20"/>
              </w:rPr>
            </w:pPr>
          </w:p>
        </w:tc>
        <w:tc>
          <w:tcPr>
            <w:tcW w:w="4540" w:type="dxa"/>
          </w:tcPr>
          <w:p w14:paraId="7C5C9F53" w14:textId="28FD4DF2" w:rsidR="00BE21E3" w:rsidRPr="00BE21E3" w:rsidRDefault="00BE21E3" w:rsidP="00BE21E3">
            <w:pPr>
              <w:rPr>
                <w:sz w:val="20"/>
                <w:szCs w:val="20"/>
              </w:rPr>
            </w:pPr>
            <w:r w:rsidRPr="00BE21E3">
              <w:rPr>
                <w:b/>
                <w:bCs/>
                <w:sz w:val="20"/>
                <w:szCs w:val="20"/>
              </w:rPr>
              <w:t xml:space="preserve">Regulate Caffeinated Beverages </w:t>
            </w:r>
            <w:r w:rsidRPr="00BE21E3">
              <w:rPr>
                <w:sz w:val="20"/>
                <w:szCs w:val="20"/>
              </w:rPr>
              <w:t>by strictly avoiding them during the mid-afternoon.</w:t>
            </w:r>
          </w:p>
          <w:p w14:paraId="18A40E4A" w14:textId="77777777" w:rsidR="00BE21E3" w:rsidRPr="00BE21E3" w:rsidRDefault="00BE21E3" w:rsidP="00BE21E3">
            <w:pPr>
              <w:rPr>
                <w:sz w:val="20"/>
                <w:szCs w:val="20"/>
              </w:rPr>
            </w:pPr>
          </w:p>
          <w:p w14:paraId="085928B8" w14:textId="77777777" w:rsidR="00BE21E3" w:rsidRPr="00BE21E3" w:rsidRDefault="00BE21E3" w:rsidP="00BE21E3">
            <w:pPr>
              <w:rPr>
                <w:sz w:val="20"/>
                <w:szCs w:val="20"/>
              </w:rPr>
            </w:pPr>
            <w:r w:rsidRPr="00BE21E3">
              <w:rPr>
                <w:b/>
                <w:bCs/>
                <w:sz w:val="20"/>
                <w:szCs w:val="20"/>
              </w:rPr>
              <w:t>Workout</w:t>
            </w:r>
            <w:r w:rsidRPr="00BE21E3">
              <w:rPr>
                <w:sz w:val="20"/>
                <w:szCs w:val="20"/>
              </w:rPr>
              <w:t xml:space="preserve"> early, as exercising late in the day can cause difficulty in winding down.</w:t>
            </w:r>
          </w:p>
          <w:p w14:paraId="656129C3" w14:textId="77777777" w:rsidR="00BE21E3" w:rsidRPr="00BE21E3" w:rsidRDefault="00BE21E3" w:rsidP="00BE21E3">
            <w:pPr>
              <w:rPr>
                <w:b/>
                <w:bCs/>
                <w:sz w:val="20"/>
                <w:szCs w:val="20"/>
              </w:rPr>
            </w:pPr>
          </w:p>
          <w:p w14:paraId="5F7BCE2B" w14:textId="68C4EA66" w:rsidR="00BE21E3" w:rsidRPr="00BE21E3" w:rsidRDefault="00BE21E3" w:rsidP="00BE21E3">
            <w:pPr>
              <w:rPr>
                <w:sz w:val="20"/>
                <w:szCs w:val="20"/>
              </w:rPr>
            </w:pPr>
            <w:r w:rsidRPr="00BE21E3">
              <w:rPr>
                <w:b/>
                <w:bCs/>
                <w:sz w:val="20"/>
                <w:szCs w:val="20"/>
              </w:rPr>
              <w:t>Establish a relaxing evening routine</w:t>
            </w:r>
            <w:r w:rsidRPr="00BE21E3">
              <w:rPr>
                <w:sz w:val="20"/>
                <w:szCs w:val="20"/>
              </w:rPr>
              <w:t xml:space="preserve"> to include meditative breathing, a calming bath, and chamomile tea.</w:t>
            </w:r>
          </w:p>
          <w:p w14:paraId="16E76D22" w14:textId="77777777" w:rsidR="00BD019D" w:rsidRPr="00BE21E3" w:rsidRDefault="00BD019D" w:rsidP="00BD019D">
            <w:pPr>
              <w:rPr>
                <w:sz w:val="20"/>
                <w:szCs w:val="20"/>
              </w:rPr>
            </w:pPr>
          </w:p>
        </w:tc>
      </w:tr>
      <w:tr w:rsidR="008B62E2" w14:paraId="1A55A2E2" w14:textId="77777777" w:rsidTr="008B62E2">
        <w:trPr>
          <w:trHeight w:val="1544"/>
        </w:trPr>
        <w:tc>
          <w:tcPr>
            <w:tcW w:w="2952" w:type="dxa"/>
          </w:tcPr>
          <w:p w14:paraId="3C824759" w14:textId="04B99AF3" w:rsidR="00BD019D" w:rsidRPr="008B62E2" w:rsidRDefault="00BD019D" w:rsidP="00BD019D">
            <w:pPr>
              <w:rPr>
                <w:b/>
                <w:bCs/>
                <w:color w:val="C13215"/>
                <w:sz w:val="24"/>
                <w:szCs w:val="24"/>
              </w:rPr>
            </w:pPr>
            <w:r w:rsidRPr="008B62E2">
              <w:rPr>
                <w:b/>
                <w:bCs/>
                <w:color w:val="C13215"/>
                <w:sz w:val="24"/>
                <w:szCs w:val="24"/>
              </w:rPr>
              <w:t>Modern Disconnect with Natural Rhythms</w:t>
            </w:r>
          </w:p>
          <w:p w14:paraId="3FD60079" w14:textId="675437C5" w:rsidR="00BD019D" w:rsidRPr="008B62E2" w:rsidRDefault="00BD019D" w:rsidP="00BD019D">
            <w:pPr>
              <w:rPr>
                <w:b/>
                <w:bCs/>
                <w:color w:val="C13215"/>
                <w:sz w:val="24"/>
                <w:szCs w:val="24"/>
              </w:rPr>
            </w:pPr>
            <w:r w:rsidRPr="008B62E2">
              <w:rPr>
                <w:b/>
                <w:bCs/>
                <w:noProof/>
                <w:color w:val="C13215"/>
                <w:sz w:val="24"/>
                <w:szCs w:val="24"/>
              </w:rPr>
              <w:drawing>
                <wp:inline distT="0" distB="0" distL="0" distR="0" wp14:anchorId="24EC65D5" wp14:editId="59D98672">
                  <wp:extent cx="1457325" cy="948386"/>
                  <wp:effectExtent l="0" t="0" r="0" b="4445"/>
                  <wp:docPr id="4" name="Picture 7">
                    <a:extLst xmlns:a="http://schemas.openxmlformats.org/drawingml/2006/main">
                      <a:ext uri="{FF2B5EF4-FFF2-40B4-BE49-F238E27FC236}">
                        <a16:creationId xmlns:a16="http://schemas.microsoft.com/office/drawing/2014/main" id="{FDDC9E09-0522-40CB-9E80-6D4E75EF0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DDC9E09-0522-40CB-9E80-6D4E75EF0310}"/>
                              </a:ext>
                            </a:extLst>
                          </pic:cNvPr>
                          <pic:cNvPicPr>
                            <a:picLocks noChangeAspect="1"/>
                          </pic:cNvPicPr>
                        </pic:nvPicPr>
                        <pic:blipFill>
                          <a:blip r:embed="rId18"/>
                          <a:stretch>
                            <a:fillRect/>
                          </a:stretch>
                        </pic:blipFill>
                        <pic:spPr>
                          <a:xfrm flipH="1">
                            <a:off x="0" y="0"/>
                            <a:ext cx="1463604" cy="952472"/>
                          </a:xfrm>
                          <a:prstGeom prst="rect">
                            <a:avLst/>
                          </a:prstGeom>
                          <a:ln>
                            <a:noFill/>
                          </a:ln>
                          <a:effectLst>
                            <a:softEdge rad="112500"/>
                          </a:effectLst>
                        </pic:spPr>
                      </pic:pic>
                    </a:graphicData>
                  </a:graphic>
                </wp:inline>
              </w:drawing>
            </w:r>
          </w:p>
        </w:tc>
        <w:tc>
          <w:tcPr>
            <w:tcW w:w="2344" w:type="dxa"/>
          </w:tcPr>
          <w:p w14:paraId="35DB3B65" w14:textId="15B3BE10" w:rsidR="00BE21E3" w:rsidRPr="00BE21E3" w:rsidRDefault="00BE21E3" w:rsidP="00BE21E3">
            <w:pPr>
              <w:rPr>
                <w:sz w:val="20"/>
                <w:szCs w:val="20"/>
              </w:rPr>
            </w:pPr>
            <w:r w:rsidRPr="00BE21E3">
              <w:rPr>
                <w:sz w:val="20"/>
                <w:szCs w:val="20"/>
              </w:rPr>
              <w:t>Restlessness</w:t>
            </w:r>
            <w:r w:rsidR="00F06CC9">
              <w:rPr>
                <w:sz w:val="20"/>
                <w:szCs w:val="20"/>
              </w:rPr>
              <w:t>.</w:t>
            </w:r>
          </w:p>
          <w:p w14:paraId="10E6F019" w14:textId="77777777" w:rsidR="00BE21E3" w:rsidRPr="00BE21E3" w:rsidRDefault="00BE21E3" w:rsidP="00BE21E3">
            <w:pPr>
              <w:rPr>
                <w:sz w:val="20"/>
                <w:szCs w:val="20"/>
              </w:rPr>
            </w:pPr>
          </w:p>
          <w:p w14:paraId="3682652A" w14:textId="2B8F2CF7" w:rsidR="00BE21E3" w:rsidRPr="00BE21E3" w:rsidRDefault="00BE21E3" w:rsidP="00BE21E3">
            <w:pPr>
              <w:rPr>
                <w:sz w:val="20"/>
                <w:szCs w:val="20"/>
              </w:rPr>
            </w:pPr>
            <w:r w:rsidRPr="00BE21E3">
              <w:rPr>
                <w:sz w:val="20"/>
                <w:szCs w:val="20"/>
              </w:rPr>
              <w:t>Low energy</w:t>
            </w:r>
            <w:r w:rsidR="00F06CC9">
              <w:rPr>
                <w:sz w:val="20"/>
                <w:szCs w:val="20"/>
              </w:rPr>
              <w:t>.</w:t>
            </w:r>
          </w:p>
          <w:p w14:paraId="387577FF" w14:textId="77777777" w:rsidR="00BE21E3" w:rsidRPr="00BE21E3" w:rsidRDefault="00BE21E3" w:rsidP="00BE21E3">
            <w:pPr>
              <w:rPr>
                <w:sz w:val="20"/>
                <w:szCs w:val="20"/>
              </w:rPr>
            </w:pPr>
          </w:p>
          <w:p w14:paraId="436FBD12" w14:textId="0695B60B" w:rsidR="00BE21E3" w:rsidRPr="00BE21E3" w:rsidRDefault="00BE21E3" w:rsidP="00BE21E3">
            <w:pPr>
              <w:rPr>
                <w:sz w:val="20"/>
                <w:szCs w:val="20"/>
              </w:rPr>
            </w:pPr>
            <w:r w:rsidRPr="00BE21E3">
              <w:rPr>
                <w:sz w:val="20"/>
                <w:szCs w:val="20"/>
              </w:rPr>
              <w:t xml:space="preserve">Nodding off during </w:t>
            </w:r>
          </w:p>
          <w:p w14:paraId="30B539F3" w14:textId="2EBCC3F4" w:rsidR="00BE21E3" w:rsidRPr="00BE21E3" w:rsidRDefault="00BE21E3" w:rsidP="00BE21E3">
            <w:pPr>
              <w:rPr>
                <w:sz w:val="20"/>
                <w:szCs w:val="20"/>
              </w:rPr>
            </w:pPr>
            <w:r w:rsidRPr="00BE21E3">
              <w:rPr>
                <w:sz w:val="20"/>
                <w:szCs w:val="20"/>
              </w:rPr>
              <w:t>the workday</w:t>
            </w:r>
            <w:r w:rsidR="00F06CC9">
              <w:rPr>
                <w:sz w:val="20"/>
                <w:szCs w:val="20"/>
              </w:rPr>
              <w:t>.</w:t>
            </w:r>
          </w:p>
          <w:p w14:paraId="0FDCE8B1" w14:textId="77777777" w:rsidR="00BD019D" w:rsidRPr="00BE21E3" w:rsidRDefault="00BD019D" w:rsidP="00BD019D">
            <w:pPr>
              <w:rPr>
                <w:sz w:val="20"/>
                <w:szCs w:val="20"/>
              </w:rPr>
            </w:pPr>
          </w:p>
        </w:tc>
        <w:tc>
          <w:tcPr>
            <w:tcW w:w="2084" w:type="dxa"/>
          </w:tcPr>
          <w:p w14:paraId="7BD203E2" w14:textId="77777777" w:rsidR="00BE21E3" w:rsidRPr="00BE21E3" w:rsidRDefault="00BE21E3" w:rsidP="00BE21E3">
            <w:pPr>
              <w:rPr>
                <w:sz w:val="20"/>
                <w:szCs w:val="20"/>
              </w:rPr>
            </w:pPr>
            <w:r w:rsidRPr="00BE21E3">
              <w:rPr>
                <w:sz w:val="20"/>
                <w:szCs w:val="20"/>
              </w:rPr>
              <w:t>Time-saving devices and other human-made items that work to keep you always connected end up interfering significantly with your body’s natural sleep pattern.</w:t>
            </w:r>
          </w:p>
          <w:p w14:paraId="28D793C3" w14:textId="77777777" w:rsidR="00BD019D" w:rsidRPr="00BE21E3" w:rsidRDefault="00BD019D" w:rsidP="00BD019D">
            <w:pPr>
              <w:rPr>
                <w:sz w:val="20"/>
                <w:szCs w:val="20"/>
              </w:rPr>
            </w:pPr>
          </w:p>
        </w:tc>
        <w:tc>
          <w:tcPr>
            <w:tcW w:w="4540" w:type="dxa"/>
          </w:tcPr>
          <w:p w14:paraId="5134AFB1" w14:textId="0C93BF60" w:rsidR="00BE21E3" w:rsidRPr="00BE21E3" w:rsidRDefault="00BE21E3" w:rsidP="00BE21E3">
            <w:pPr>
              <w:rPr>
                <w:sz w:val="20"/>
                <w:szCs w:val="20"/>
              </w:rPr>
            </w:pPr>
            <w:r w:rsidRPr="00BE21E3">
              <w:rPr>
                <w:sz w:val="20"/>
                <w:szCs w:val="20"/>
              </w:rPr>
              <w:t>Make the bedroom as dark as possible by using blackout curtains or taping existing curtains to the wall to block out light.</w:t>
            </w:r>
          </w:p>
          <w:p w14:paraId="1B216C3E" w14:textId="77777777" w:rsidR="00BE21E3" w:rsidRPr="00BE21E3" w:rsidRDefault="00BE21E3" w:rsidP="00BE21E3">
            <w:pPr>
              <w:rPr>
                <w:sz w:val="20"/>
                <w:szCs w:val="20"/>
              </w:rPr>
            </w:pPr>
          </w:p>
          <w:p w14:paraId="6D44EA85" w14:textId="77777777" w:rsidR="00BE21E3" w:rsidRPr="00BE21E3" w:rsidRDefault="00BE21E3" w:rsidP="00BE21E3">
            <w:pPr>
              <w:rPr>
                <w:sz w:val="20"/>
                <w:szCs w:val="20"/>
              </w:rPr>
            </w:pPr>
            <w:r w:rsidRPr="00BE21E3">
              <w:rPr>
                <w:sz w:val="20"/>
                <w:szCs w:val="20"/>
              </w:rPr>
              <w:t xml:space="preserve">Keep the temperature relatively cool since your brain is most effective during its “active” time of day while you are asleep. This can also be achieved with the help of a </w:t>
            </w:r>
            <w:hyperlink r:id="rId19" w:history="1">
              <w:r w:rsidRPr="00BE21E3">
                <w:rPr>
                  <w:rStyle w:val="Hyperlink"/>
                  <w:sz w:val="20"/>
                  <w:szCs w:val="20"/>
                </w:rPr>
                <w:t>“Chilipad”</w:t>
              </w:r>
            </w:hyperlink>
            <w:r w:rsidRPr="00BE21E3">
              <w:rPr>
                <w:sz w:val="20"/>
                <w:szCs w:val="20"/>
              </w:rPr>
              <w:t>.</w:t>
            </w:r>
          </w:p>
          <w:p w14:paraId="714C61ED" w14:textId="77777777" w:rsidR="00BD019D" w:rsidRPr="00BE21E3" w:rsidRDefault="00BD019D" w:rsidP="00BD019D">
            <w:pPr>
              <w:rPr>
                <w:sz w:val="20"/>
                <w:szCs w:val="20"/>
              </w:rPr>
            </w:pPr>
          </w:p>
        </w:tc>
      </w:tr>
      <w:tr w:rsidR="008B62E2" w14:paraId="5C7D30CB" w14:textId="77777777" w:rsidTr="008B62E2">
        <w:trPr>
          <w:trHeight w:val="58"/>
        </w:trPr>
        <w:tc>
          <w:tcPr>
            <w:tcW w:w="2952" w:type="dxa"/>
          </w:tcPr>
          <w:p w14:paraId="4F0EF95E" w14:textId="77777777" w:rsidR="00BD019D" w:rsidRPr="008B62E2" w:rsidRDefault="00BD019D" w:rsidP="00BD019D">
            <w:pPr>
              <w:rPr>
                <w:b/>
                <w:bCs/>
                <w:color w:val="C13215"/>
                <w:sz w:val="24"/>
                <w:szCs w:val="24"/>
              </w:rPr>
            </w:pPr>
            <w:r w:rsidRPr="008B62E2">
              <w:rPr>
                <w:b/>
                <w:bCs/>
                <w:color w:val="C13215"/>
                <w:sz w:val="24"/>
                <w:szCs w:val="24"/>
              </w:rPr>
              <w:t>Too Connected to Technology</w:t>
            </w:r>
          </w:p>
          <w:p w14:paraId="62566D39" w14:textId="6D8B0E1B" w:rsidR="00BD019D" w:rsidRPr="008B62E2" w:rsidRDefault="00BD019D" w:rsidP="00BD019D">
            <w:pPr>
              <w:rPr>
                <w:b/>
                <w:bCs/>
                <w:color w:val="C13215"/>
                <w:sz w:val="24"/>
                <w:szCs w:val="24"/>
              </w:rPr>
            </w:pPr>
            <w:r w:rsidRPr="008B62E2">
              <w:rPr>
                <w:b/>
                <w:bCs/>
                <w:noProof/>
                <w:color w:val="C13215"/>
                <w:sz w:val="24"/>
                <w:szCs w:val="24"/>
              </w:rPr>
              <w:drawing>
                <wp:inline distT="0" distB="0" distL="0" distR="0" wp14:anchorId="0AA9216A" wp14:editId="75C3F33D">
                  <wp:extent cx="1600200" cy="941013"/>
                  <wp:effectExtent l="0" t="0" r="0" b="0"/>
                  <wp:docPr id="5" name="Picture 7">
                    <a:extLst xmlns:a="http://schemas.openxmlformats.org/drawingml/2006/main">
                      <a:ext uri="{FF2B5EF4-FFF2-40B4-BE49-F238E27FC236}">
                        <a16:creationId xmlns:a16="http://schemas.microsoft.com/office/drawing/2014/main" id="{10BE208D-2B27-4FA2-BFD6-269823910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0BE208D-2B27-4FA2-BFD6-269823910A86}"/>
                              </a:ext>
                            </a:extLst>
                          </pic:cNvPr>
                          <pic:cNvPicPr>
                            <a:picLocks noChangeAspect="1"/>
                          </pic:cNvPicPr>
                        </pic:nvPicPr>
                        <pic:blipFill>
                          <a:blip r:embed="rId20"/>
                          <a:stretch>
                            <a:fillRect/>
                          </a:stretch>
                        </pic:blipFill>
                        <pic:spPr>
                          <a:xfrm>
                            <a:off x="0" y="0"/>
                            <a:ext cx="1606348" cy="944628"/>
                          </a:xfrm>
                          <a:prstGeom prst="rect">
                            <a:avLst/>
                          </a:prstGeom>
                          <a:ln>
                            <a:noFill/>
                          </a:ln>
                          <a:effectLst>
                            <a:softEdge rad="112500"/>
                          </a:effectLst>
                        </pic:spPr>
                      </pic:pic>
                    </a:graphicData>
                  </a:graphic>
                </wp:inline>
              </w:drawing>
            </w:r>
          </w:p>
        </w:tc>
        <w:tc>
          <w:tcPr>
            <w:tcW w:w="2344" w:type="dxa"/>
          </w:tcPr>
          <w:p w14:paraId="74CCEFF2" w14:textId="30AD7D7F" w:rsidR="00BE21E3" w:rsidRPr="00BE21E3" w:rsidRDefault="00BE21E3" w:rsidP="00BE21E3">
            <w:r w:rsidRPr="00BE21E3">
              <w:t xml:space="preserve">Restlessness and waking up throughout the night </w:t>
            </w:r>
            <w:r>
              <w:t>as</w:t>
            </w:r>
            <w:r w:rsidRPr="00BE21E3">
              <w:t xml:space="preserve"> distracted by scrolling through your phone, computer, or other devices before going to bed.</w:t>
            </w:r>
          </w:p>
          <w:p w14:paraId="28A91B98" w14:textId="77777777" w:rsidR="00BD019D" w:rsidRDefault="00BD019D" w:rsidP="00BD019D"/>
        </w:tc>
        <w:tc>
          <w:tcPr>
            <w:tcW w:w="2084" w:type="dxa"/>
          </w:tcPr>
          <w:p w14:paraId="0D14EEFE" w14:textId="1B324DE3" w:rsidR="00BE21E3" w:rsidRPr="00BE21E3" w:rsidRDefault="00BE21E3" w:rsidP="00BE21E3">
            <w:r w:rsidRPr="00BE21E3">
              <w:t>Artificial light production from these devices sends mixed signals to our brains</w:t>
            </w:r>
            <w:r w:rsidR="00C74411">
              <w:t xml:space="preserve"> </w:t>
            </w:r>
            <w:r w:rsidRPr="00BE21E3">
              <w:t>and causes confusion about day and night.</w:t>
            </w:r>
          </w:p>
          <w:p w14:paraId="7A9461AB" w14:textId="77777777" w:rsidR="00BD019D" w:rsidRDefault="00BD019D" w:rsidP="00BD019D"/>
        </w:tc>
        <w:tc>
          <w:tcPr>
            <w:tcW w:w="4540" w:type="dxa"/>
          </w:tcPr>
          <w:p w14:paraId="36A635F9" w14:textId="5D786648" w:rsidR="00BE21E3" w:rsidRDefault="00BE21E3" w:rsidP="00BE21E3">
            <w:r w:rsidRPr="00BE21E3">
              <w:t>Avoid temptations to scroll by turning off your devices at least one hour before going to sleep.</w:t>
            </w:r>
          </w:p>
          <w:p w14:paraId="6EF8B24B" w14:textId="77777777" w:rsidR="00BE21E3" w:rsidRPr="00BE21E3" w:rsidRDefault="00BE21E3" w:rsidP="00BE21E3"/>
          <w:p w14:paraId="2171635B" w14:textId="77777777" w:rsidR="00BE21E3" w:rsidRPr="00BE21E3" w:rsidRDefault="00BE21E3" w:rsidP="00BE21E3">
            <w:r w:rsidRPr="00BE21E3">
              <w:t>Try wearing blue-light blocking glasses to wear if you are exposed to artificial lights during a late workday.</w:t>
            </w:r>
          </w:p>
          <w:p w14:paraId="2973D9F4" w14:textId="77777777" w:rsidR="00BD019D" w:rsidRDefault="00BD019D" w:rsidP="00BD019D"/>
        </w:tc>
      </w:tr>
      <w:tr w:rsidR="008B62E2" w14:paraId="6A3CD436" w14:textId="77777777" w:rsidTr="008B62E2">
        <w:trPr>
          <w:trHeight w:val="1614"/>
        </w:trPr>
        <w:tc>
          <w:tcPr>
            <w:tcW w:w="2952" w:type="dxa"/>
          </w:tcPr>
          <w:p w14:paraId="280F1BBB" w14:textId="77777777" w:rsidR="00BD019D" w:rsidRPr="008B62E2" w:rsidRDefault="00BD019D" w:rsidP="00BD019D">
            <w:pPr>
              <w:rPr>
                <w:b/>
                <w:bCs/>
                <w:color w:val="C13215"/>
                <w:sz w:val="24"/>
                <w:szCs w:val="24"/>
              </w:rPr>
            </w:pPr>
            <w:r w:rsidRPr="008B62E2">
              <w:rPr>
                <w:b/>
                <w:bCs/>
                <w:color w:val="C13215"/>
                <w:sz w:val="24"/>
                <w:szCs w:val="24"/>
              </w:rPr>
              <w:lastRenderedPageBreak/>
              <w:t>Night Owl</w:t>
            </w:r>
          </w:p>
          <w:p w14:paraId="49C5BCB4" w14:textId="09FD396E" w:rsidR="00BD019D" w:rsidRPr="008B62E2" w:rsidRDefault="00BD019D" w:rsidP="00BD019D">
            <w:pPr>
              <w:rPr>
                <w:b/>
                <w:bCs/>
                <w:color w:val="C13215"/>
                <w:sz w:val="24"/>
                <w:szCs w:val="24"/>
              </w:rPr>
            </w:pPr>
            <w:r w:rsidRPr="008B62E2">
              <w:rPr>
                <w:b/>
                <w:bCs/>
                <w:noProof/>
                <w:color w:val="C13215"/>
                <w:sz w:val="24"/>
                <w:szCs w:val="24"/>
              </w:rPr>
              <w:drawing>
                <wp:inline distT="0" distB="0" distL="0" distR="0" wp14:anchorId="5290F0B9" wp14:editId="62181681">
                  <wp:extent cx="1524000" cy="968382"/>
                  <wp:effectExtent l="0" t="0" r="0" b="3175"/>
                  <wp:docPr id="11" name="Picture 7">
                    <a:extLst xmlns:a="http://schemas.openxmlformats.org/drawingml/2006/main">
                      <a:ext uri="{FF2B5EF4-FFF2-40B4-BE49-F238E27FC236}">
                        <a16:creationId xmlns:a16="http://schemas.microsoft.com/office/drawing/2014/main" id="{7069DF51-E8EE-4DF9-80BB-3BF751F54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069DF51-E8EE-4DF9-80BB-3BF751F5464A}"/>
                              </a:ext>
                            </a:extLst>
                          </pic:cNvPr>
                          <pic:cNvPicPr>
                            <a:picLocks noChangeAspect="1"/>
                          </pic:cNvPicPr>
                        </pic:nvPicPr>
                        <pic:blipFill>
                          <a:blip r:embed="rId21"/>
                          <a:stretch>
                            <a:fillRect/>
                          </a:stretch>
                        </pic:blipFill>
                        <pic:spPr>
                          <a:xfrm>
                            <a:off x="0" y="0"/>
                            <a:ext cx="1526117" cy="969727"/>
                          </a:xfrm>
                          <a:prstGeom prst="rect">
                            <a:avLst/>
                          </a:prstGeom>
                          <a:ln>
                            <a:noFill/>
                          </a:ln>
                          <a:effectLst>
                            <a:softEdge rad="112500"/>
                          </a:effectLst>
                        </pic:spPr>
                      </pic:pic>
                    </a:graphicData>
                  </a:graphic>
                </wp:inline>
              </w:drawing>
            </w:r>
          </w:p>
        </w:tc>
        <w:tc>
          <w:tcPr>
            <w:tcW w:w="2344" w:type="dxa"/>
          </w:tcPr>
          <w:p w14:paraId="2FBB3CD6" w14:textId="77777777" w:rsidR="00BE21E3" w:rsidRPr="00BE21E3" w:rsidRDefault="00BE21E3" w:rsidP="00BE21E3">
            <w:r w:rsidRPr="00BE21E3">
              <w:t>Staying up late to watch a show even when you are exhausted.</w:t>
            </w:r>
          </w:p>
          <w:p w14:paraId="41E520E1" w14:textId="77777777" w:rsidR="00BD019D" w:rsidRDefault="00BD019D" w:rsidP="00BD019D"/>
        </w:tc>
        <w:tc>
          <w:tcPr>
            <w:tcW w:w="2084" w:type="dxa"/>
          </w:tcPr>
          <w:p w14:paraId="757DB065" w14:textId="1EF25697" w:rsidR="00BE21E3" w:rsidRPr="00BE21E3" w:rsidRDefault="00BE21E3" w:rsidP="00BE21E3">
            <w:r w:rsidRPr="00BE21E3">
              <w:t>Established cortisol cycles in the brain cannot work properly if you are awake, leading to you feeling extra tired and groggy the next day.</w:t>
            </w:r>
          </w:p>
          <w:p w14:paraId="0E2B2943" w14:textId="77777777" w:rsidR="00BD019D" w:rsidRDefault="00BD019D" w:rsidP="00BD019D"/>
        </w:tc>
        <w:tc>
          <w:tcPr>
            <w:tcW w:w="4540" w:type="dxa"/>
          </w:tcPr>
          <w:p w14:paraId="2091B6AC" w14:textId="5F6A87B3" w:rsidR="00BE21E3" w:rsidRDefault="00BE21E3" w:rsidP="00BE21E3">
            <w:r w:rsidRPr="00BE21E3">
              <w:t>Make sure you are asleep by 11:00 p.m. every night. This is the time when your brain’s cortisol surge reaches its highest peak.</w:t>
            </w:r>
          </w:p>
          <w:p w14:paraId="14E4B805" w14:textId="77777777" w:rsidR="00BE21E3" w:rsidRPr="00BE21E3" w:rsidRDefault="00BE21E3" w:rsidP="00BE21E3"/>
          <w:p w14:paraId="1119BACE" w14:textId="25745110" w:rsidR="00BE21E3" w:rsidRDefault="00BE21E3" w:rsidP="00BE21E3">
            <w:r w:rsidRPr="00BE21E3">
              <w:t>Do not ignore your body’s cues. If you feel tired, you should go to sleep.</w:t>
            </w:r>
          </w:p>
          <w:p w14:paraId="7A56A3F5" w14:textId="77777777" w:rsidR="00BE21E3" w:rsidRPr="00BE21E3" w:rsidRDefault="00BE21E3" w:rsidP="00BE21E3"/>
          <w:p w14:paraId="23202DE8" w14:textId="7C40323C" w:rsidR="00BE21E3" w:rsidRPr="00BE21E3" w:rsidRDefault="00BE21E3" w:rsidP="00BE21E3">
            <w:r w:rsidRPr="00BE21E3">
              <w:t xml:space="preserve">Find out what kind of sleeper you are by taking the </w:t>
            </w:r>
            <w:hyperlink r:id="rId22" w:history="1">
              <w:r w:rsidRPr="00BE21E3">
                <w:rPr>
                  <w:rStyle w:val="Hyperlink"/>
                </w:rPr>
                <w:t>Chronotype Sleep Quiz</w:t>
              </w:r>
            </w:hyperlink>
            <w:r w:rsidR="000B5C31">
              <w:t>.</w:t>
            </w:r>
          </w:p>
          <w:p w14:paraId="28DABACB" w14:textId="77777777" w:rsidR="00BD019D" w:rsidRDefault="00BD019D" w:rsidP="00BD019D"/>
        </w:tc>
      </w:tr>
      <w:tr w:rsidR="008B62E2" w14:paraId="49FBF015" w14:textId="77777777" w:rsidTr="008B62E2">
        <w:trPr>
          <w:trHeight w:val="1544"/>
        </w:trPr>
        <w:tc>
          <w:tcPr>
            <w:tcW w:w="2952" w:type="dxa"/>
          </w:tcPr>
          <w:p w14:paraId="39643AFA" w14:textId="77777777" w:rsidR="00BD019D" w:rsidRPr="008B62E2" w:rsidRDefault="00BD019D" w:rsidP="00BD019D">
            <w:pPr>
              <w:rPr>
                <w:b/>
                <w:bCs/>
                <w:color w:val="C13215"/>
                <w:sz w:val="24"/>
                <w:szCs w:val="24"/>
              </w:rPr>
            </w:pPr>
            <w:r w:rsidRPr="008B62E2">
              <w:rPr>
                <w:b/>
                <w:bCs/>
                <w:color w:val="C13215"/>
                <w:sz w:val="24"/>
                <w:szCs w:val="24"/>
              </w:rPr>
              <w:t>Waking Up in the Middle of the Night</w:t>
            </w:r>
          </w:p>
          <w:p w14:paraId="3AA60CFC" w14:textId="3E238B46" w:rsidR="00BD019D" w:rsidRPr="008B62E2" w:rsidRDefault="00BD019D" w:rsidP="00BD019D">
            <w:pPr>
              <w:rPr>
                <w:b/>
                <w:bCs/>
                <w:color w:val="C13215"/>
                <w:sz w:val="24"/>
                <w:szCs w:val="24"/>
              </w:rPr>
            </w:pPr>
            <w:r w:rsidRPr="008B62E2">
              <w:rPr>
                <w:b/>
                <w:bCs/>
                <w:noProof/>
                <w:color w:val="C13215"/>
                <w:sz w:val="24"/>
                <w:szCs w:val="24"/>
              </w:rPr>
              <w:drawing>
                <wp:inline distT="0" distB="0" distL="0" distR="0" wp14:anchorId="74A2C63B" wp14:editId="6BBFBD99">
                  <wp:extent cx="1547372" cy="1028700"/>
                  <wp:effectExtent l="0" t="0" r="0" b="0"/>
                  <wp:docPr id="12" name="Picture 7">
                    <a:extLst xmlns:a="http://schemas.openxmlformats.org/drawingml/2006/main">
                      <a:ext uri="{FF2B5EF4-FFF2-40B4-BE49-F238E27FC236}">
                        <a16:creationId xmlns:a16="http://schemas.microsoft.com/office/drawing/2014/main" id="{CB2710FC-85A2-4138-9B9F-7B2420530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B2710FC-85A2-4138-9B9F-7B24205306FD}"/>
                              </a:ext>
                            </a:extLst>
                          </pic:cNvPr>
                          <pic:cNvPicPr>
                            <a:picLocks noChangeAspect="1"/>
                          </pic:cNvPicPr>
                        </pic:nvPicPr>
                        <pic:blipFill>
                          <a:blip r:embed="rId23"/>
                          <a:stretch>
                            <a:fillRect/>
                          </a:stretch>
                        </pic:blipFill>
                        <pic:spPr>
                          <a:xfrm>
                            <a:off x="0" y="0"/>
                            <a:ext cx="1547372" cy="1028700"/>
                          </a:xfrm>
                          <a:prstGeom prst="rect">
                            <a:avLst/>
                          </a:prstGeom>
                          <a:ln>
                            <a:noFill/>
                          </a:ln>
                          <a:effectLst>
                            <a:softEdge rad="112500"/>
                          </a:effectLst>
                        </pic:spPr>
                      </pic:pic>
                    </a:graphicData>
                  </a:graphic>
                </wp:inline>
              </w:drawing>
            </w:r>
          </w:p>
        </w:tc>
        <w:tc>
          <w:tcPr>
            <w:tcW w:w="2344" w:type="dxa"/>
          </w:tcPr>
          <w:p w14:paraId="75BC0527" w14:textId="77777777" w:rsidR="00BE21E3" w:rsidRPr="00BE21E3" w:rsidRDefault="00BE21E3" w:rsidP="00BE21E3">
            <w:r w:rsidRPr="00BE21E3">
              <w:t>You are awake before it’s time for the day to begin and have great difficulty falling back asleep.</w:t>
            </w:r>
          </w:p>
          <w:p w14:paraId="0F4CF292" w14:textId="77777777" w:rsidR="00BD019D" w:rsidRDefault="00BD019D" w:rsidP="00BD019D"/>
        </w:tc>
        <w:tc>
          <w:tcPr>
            <w:tcW w:w="2084" w:type="dxa"/>
          </w:tcPr>
          <w:p w14:paraId="0D54E232" w14:textId="77777777" w:rsidR="00BE21E3" w:rsidRPr="00BE21E3" w:rsidRDefault="00BE21E3" w:rsidP="00BE21E3">
            <w:r w:rsidRPr="00BE21E3">
              <w:t>When you are awake instead of sleeping, your brain cannot complete the necessary tasks for when it’s hard at work.</w:t>
            </w:r>
          </w:p>
          <w:p w14:paraId="16028869" w14:textId="77777777" w:rsidR="00BD019D" w:rsidRDefault="00BD019D" w:rsidP="00BD019D"/>
        </w:tc>
        <w:tc>
          <w:tcPr>
            <w:tcW w:w="4540" w:type="dxa"/>
          </w:tcPr>
          <w:p w14:paraId="5B0FC761" w14:textId="77777777" w:rsidR="00BE21E3" w:rsidRPr="00BE21E3" w:rsidRDefault="00BE21E3" w:rsidP="00BE21E3">
            <w:r w:rsidRPr="00BE21E3">
              <w:t>Avoid alcohol as a tactic for falling asleep. While you may fall asleep initially, the alcohol metabolizes and causes a spike and crash effect on your blood sugar.</w:t>
            </w:r>
          </w:p>
          <w:p w14:paraId="401DBEF5" w14:textId="77777777" w:rsidR="00BE21E3" w:rsidRDefault="00BE21E3" w:rsidP="00BE21E3"/>
          <w:p w14:paraId="0760C2B0" w14:textId="34E49465" w:rsidR="00BE21E3" w:rsidRPr="00BE21E3" w:rsidRDefault="00BE21E3" w:rsidP="00BE21E3">
            <w:r w:rsidRPr="00BE21E3">
              <w:t>An essential oil blend can have a wonderfully calming effect while you sleep. Lavender, rose, and bergamot oils are known for their sleep-inducing properties.</w:t>
            </w:r>
          </w:p>
          <w:p w14:paraId="7A37CE8D" w14:textId="77777777" w:rsidR="00BD019D" w:rsidRDefault="00BD019D" w:rsidP="00BD019D"/>
        </w:tc>
      </w:tr>
    </w:tbl>
    <w:p w14:paraId="29583298" w14:textId="3F37B15B" w:rsidR="00BD019D" w:rsidRDefault="00C361EA" w:rsidP="00BD019D">
      <w:r w:rsidRPr="00BE21E3">
        <w:rPr>
          <w:noProof/>
        </w:rPr>
        <mc:AlternateContent>
          <mc:Choice Requires="wps">
            <w:drawing>
              <wp:anchor distT="0" distB="0" distL="114300" distR="114300" simplePos="0" relativeHeight="251669504" behindDoc="0" locked="0" layoutInCell="1" allowOverlap="1" wp14:anchorId="0DE53653" wp14:editId="4080BC98">
                <wp:simplePos x="0" y="0"/>
                <wp:positionH relativeFrom="column">
                  <wp:posOffset>1569720</wp:posOffset>
                </wp:positionH>
                <wp:positionV relativeFrom="paragraph">
                  <wp:posOffset>140970</wp:posOffset>
                </wp:positionV>
                <wp:extent cx="2895600" cy="430887"/>
                <wp:effectExtent l="0" t="0" r="0" b="0"/>
                <wp:wrapNone/>
                <wp:docPr id="62" name="Rectangle 61"/>
                <wp:cNvGraphicFramePr/>
                <a:graphic xmlns:a="http://schemas.openxmlformats.org/drawingml/2006/main">
                  <a:graphicData uri="http://schemas.microsoft.com/office/word/2010/wordprocessingShape">
                    <wps:wsp>
                      <wps:cNvSpPr/>
                      <wps:spPr>
                        <a:xfrm>
                          <a:off x="0" y="0"/>
                          <a:ext cx="2895600" cy="430887"/>
                        </a:xfrm>
                        <a:prstGeom prst="rect">
                          <a:avLst/>
                        </a:prstGeom>
                      </wps:spPr>
                      <wps:txbx>
                        <w:txbxContent>
                          <w:p w14:paraId="3641617B" w14:textId="738551FE" w:rsidR="00BE21E3" w:rsidRPr="00C361EA" w:rsidRDefault="00BE21E3" w:rsidP="00BE21E3">
                            <w:pPr>
                              <w:rPr>
                                <w:color w:val="BF8F00" w:themeColor="accent4" w:themeShade="BF"/>
                                <w:sz w:val="32"/>
                                <w:szCs w:val="32"/>
                              </w:rPr>
                            </w:pPr>
                            <w:r w:rsidRPr="00C361EA">
                              <w:rPr>
                                <w:rFonts w:ascii="Raleway SemiBold" w:hAnsi="Raleway SemiBold"/>
                                <w:b/>
                                <w:bCs/>
                                <w:color w:val="BF8F00" w:themeColor="accent4" w:themeShade="BF"/>
                                <w:kern w:val="24"/>
                                <w:sz w:val="25"/>
                                <w:szCs w:val="24"/>
                              </w:rPr>
                              <w:t xml:space="preserve">Consider </w:t>
                            </w:r>
                            <w:r w:rsidR="00C361EA" w:rsidRPr="00C361EA">
                              <w:rPr>
                                <w:rFonts w:ascii="Raleway SemiBold" w:hAnsi="Raleway SemiBold"/>
                                <w:b/>
                                <w:bCs/>
                                <w:color w:val="BF8F00" w:themeColor="accent4" w:themeShade="BF"/>
                                <w:kern w:val="24"/>
                                <w:sz w:val="25"/>
                                <w:szCs w:val="24"/>
                              </w:rPr>
                              <w:t>t</w:t>
                            </w:r>
                            <w:r w:rsidRPr="00C361EA">
                              <w:rPr>
                                <w:rFonts w:ascii="Raleway SemiBold" w:hAnsi="Raleway SemiBold"/>
                                <w:b/>
                                <w:bCs/>
                                <w:color w:val="BF8F00" w:themeColor="accent4" w:themeShade="BF"/>
                                <w:kern w:val="24"/>
                                <w:sz w:val="25"/>
                                <w:szCs w:val="24"/>
                              </w:rPr>
                              <w:t xml:space="preserve">he Following Tools </w:t>
                            </w:r>
                            <w:r w:rsidR="00C361EA" w:rsidRPr="00C361EA">
                              <w:rPr>
                                <w:rFonts w:ascii="Raleway SemiBold" w:hAnsi="Raleway SemiBold"/>
                                <w:b/>
                                <w:bCs/>
                                <w:color w:val="BF8F00" w:themeColor="accent4" w:themeShade="BF"/>
                                <w:kern w:val="24"/>
                                <w:sz w:val="25"/>
                                <w:szCs w:val="24"/>
                              </w:rPr>
                              <w:t>to</w:t>
                            </w:r>
                            <w:r w:rsidRPr="00C361EA">
                              <w:rPr>
                                <w:rFonts w:ascii="Raleway SemiBold" w:hAnsi="Raleway SemiBold"/>
                                <w:b/>
                                <w:bCs/>
                                <w:color w:val="BF8F00" w:themeColor="accent4" w:themeShade="BF"/>
                                <w:kern w:val="24"/>
                                <w:sz w:val="25"/>
                                <w:szCs w:val="24"/>
                              </w:rPr>
                              <w:t xml:space="preserve"> Help You Improve Your Quality </w:t>
                            </w:r>
                            <w:r w:rsidR="00C361EA" w:rsidRPr="00C361EA">
                              <w:rPr>
                                <w:rFonts w:ascii="Raleway SemiBold" w:hAnsi="Raleway SemiBold"/>
                                <w:b/>
                                <w:bCs/>
                                <w:color w:val="BF8F00" w:themeColor="accent4" w:themeShade="BF"/>
                                <w:kern w:val="24"/>
                                <w:sz w:val="25"/>
                                <w:szCs w:val="24"/>
                              </w:rPr>
                              <w:t>of</w:t>
                            </w:r>
                            <w:r w:rsidRPr="00C361EA">
                              <w:rPr>
                                <w:rFonts w:ascii="Raleway SemiBold" w:hAnsi="Raleway SemiBold"/>
                                <w:b/>
                                <w:bCs/>
                                <w:color w:val="BF8F00" w:themeColor="accent4" w:themeShade="BF"/>
                                <w:kern w:val="24"/>
                                <w:sz w:val="25"/>
                                <w:szCs w:val="24"/>
                              </w:rPr>
                              <w:t xml:space="preserve"> Sleep</w:t>
                            </w:r>
                          </w:p>
                        </w:txbxContent>
                      </wps:txbx>
                      <wps:bodyPr wrap="square">
                        <a:spAutoFit/>
                      </wps:bodyPr>
                    </wps:wsp>
                  </a:graphicData>
                </a:graphic>
              </wp:anchor>
            </w:drawing>
          </mc:Choice>
          <mc:Fallback>
            <w:pict>
              <v:rect w14:anchorId="0DE53653" id="Rectangle 61" o:spid="_x0000_s1029" style="position:absolute;margin-left:123.6pt;margin-top:11.1pt;width:228pt;height:3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" filled="f" stroked="f">
                <v:textbox style="mso-fit-shape-to-text:t">
                  <w:txbxContent>
                    <w:p w14:paraId="3641617B" w14:textId="738551FE" w:rsidR="00BE21E3" w:rsidRPr="00C361EA" w:rsidRDefault="00BE21E3" w:rsidP="00BE21E3">
                      <w:pPr>
                        <w:rPr>
                          <w:color w:val="BF8F00" w:themeColor="accent4" w:themeShade="BF"/>
                          <w:sz w:val="32"/>
                          <w:szCs w:val="32"/>
                        </w:rPr>
                      </w:pPr>
                      <w:r w:rsidRPr="00C361EA">
                        <w:rPr>
                          <w:rFonts w:ascii="Raleway SemiBold" w:hAnsi="Raleway SemiBold"/>
                          <w:b/>
                          <w:bCs/>
                          <w:color w:val="BF8F00" w:themeColor="accent4" w:themeShade="BF"/>
                          <w:kern w:val="24"/>
                          <w:sz w:val="25"/>
                          <w:szCs w:val="24"/>
                        </w:rPr>
                        <w:t xml:space="preserve">Consider </w:t>
                      </w:r>
                      <w:r w:rsidR="00C361EA" w:rsidRPr="00C361EA">
                        <w:rPr>
                          <w:rFonts w:ascii="Raleway SemiBold" w:hAnsi="Raleway SemiBold"/>
                          <w:b/>
                          <w:bCs/>
                          <w:color w:val="BF8F00" w:themeColor="accent4" w:themeShade="BF"/>
                          <w:kern w:val="24"/>
                          <w:sz w:val="25"/>
                          <w:szCs w:val="24"/>
                        </w:rPr>
                        <w:t>t</w:t>
                      </w:r>
                      <w:r w:rsidRPr="00C361EA">
                        <w:rPr>
                          <w:rFonts w:ascii="Raleway SemiBold" w:hAnsi="Raleway SemiBold"/>
                          <w:b/>
                          <w:bCs/>
                          <w:color w:val="BF8F00" w:themeColor="accent4" w:themeShade="BF"/>
                          <w:kern w:val="24"/>
                          <w:sz w:val="25"/>
                          <w:szCs w:val="24"/>
                        </w:rPr>
                        <w:t xml:space="preserve">he Following Tools </w:t>
                      </w:r>
                      <w:r w:rsidR="00C361EA" w:rsidRPr="00C361EA">
                        <w:rPr>
                          <w:rFonts w:ascii="Raleway SemiBold" w:hAnsi="Raleway SemiBold"/>
                          <w:b/>
                          <w:bCs/>
                          <w:color w:val="BF8F00" w:themeColor="accent4" w:themeShade="BF"/>
                          <w:kern w:val="24"/>
                          <w:sz w:val="25"/>
                          <w:szCs w:val="24"/>
                        </w:rPr>
                        <w:t>to</w:t>
                      </w:r>
                      <w:r w:rsidRPr="00C361EA">
                        <w:rPr>
                          <w:rFonts w:ascii="Raleway SemiBold" w:hAnsi="Raleway SemiBold"/>
                          <w:b/>
                          <w:bCs/>
                          <w:color w:val="BF8F00" w:themeColor="accent4" w:themeShade="BF"/>
                          <w:kern w:val="24"/>
                          <w:sz w:val="25"/>
                          <w:szCs w:val="24"/>
                        </w:rPr>
                        <w:t xml:space="preserve"> Help You Improve Your Quality </w:t>
                      </w:r>
                      <w:r w:rsidR="00C361EA" w:rsidRPr="00C361EA">
                        <w:rPr>
                          <w:rFonts w:ascii="Raleway SemiBold" w:hAnsi="Raleway SemiBold"/>
                          <w:b/>
                          <w:bCs/>
                          <w:color w:val="BF8F00" w:themeColor="accent4" w:themeShade="BF"/>
                          <w:kern w:val="24"/>
                          <w:sz w:val="25"/>
                          <w:szCs w:val="24"/>
                        </w:rPr>
                        <w:t>of</w:t>
                      </w:r>
                      <w:r w:rsidRPr="00C361EA">
                        <w:rPr>
                          <w:rFonts w:ascii="Raleway SemiBold" w:hAnsi="Raleway SemiBold"/>
                          <w:b/>
                          <w:bCs/>
                          <w:color w:val="BF8F00" w:themeColor="accent4" w:themeShade="BF"/>
                          <w:kern w:val="24"/>
                          <w:sz w:val="25"/>
                          <w:szCs w:val="24"/>
                        </w:rPr>
                        <w:t xml:space="preserve"> Sleep</w:t>
                      </w:r>
                    </w:p>
                  </w:txbxContent>
                </v:textbox>
              </v:rect>
            </w:pict>
          </mc:Fallback>
        </mc:AlternateContent>
      </w:r>
      <w:r w:rsidRPr="00BE21E3">
        <w:rPr>
          <w:noProof/>
        </w:rPr>
        <mc:AlternateContent>
          <mc:Choice Requires="wps">
            <w:drawing>
              <wp:anchor distT="0" distB="0" distL="114300" distR="114300" simplePos="0" relativeHeight="251667456" behindDoc="0" locked="0" layoutInCell="1" allowOverlap="1" wp14:anchorId="25F484E7" wp14:editId="6593E219">
                <wp:simplePos x="0" y="0"/>
                <wp:positionH relativeFrom="margin">
                  <wp:posOffset>-701040</wp:posOffset>
                </wp:positionH>
                <wp:positionV relativeFrom="paragraph">
                  <wp:posOffset>199390</wp:posOffset>
                </wp:positionV>
                <wp:extent cx="2750820" cy="584200"/>
                <wp:effectExtent l="0" t="0" r="0" b="0"/>
                <wp:wrapNone/>
                <wp:docPr id="9" name="Rectangle 8"/>
                <wp:cNvGraphicFramePr/>
                <a:graphic xmlns:a="http://schemas.openxmlformats.org/drawingml/2006/main">
                  <a:graphicData uri="http://schemas.microsoft.com/office/word/2010/wordprocessingShape">
                    <wps:wsp>
                      <wps:cNvSpPr/>
                      <wps:spPr>
                        <a:xfrm>
                          <a:off x="0" y="0"/>
                          <a:ext cx="2750820" cy="584200"/>
                        </a:xfrm>
                        <a:prstGeom prst="rect">
                          <a:avLst/>
                        </a:prstGeom>
                      </wps:spPr>
                      <wps:txbx>
                        <w:txbxContent>
                          <w:p w14:paraId="2DCEF670" w14:textId="0F542344" w:rsidR="00BE21E3" w:rsidRPr="00C361EA" w:rsidRDefault="00BE21E3" w:rsidP="00BE21E3">
                            <w:pPr>
                              <w:rPr>
                                <w:sz w:val="24"/>
                                <w:szCs w:val="24"/>
                              </w:rPr>
                            </w:pPr>
                            <w:r>
                              <w:rPr>
                                <w:rFonts w:ascii="Raleway SemiBold" w:hAnsi="Raleway SemiBold"/>
                                <w:b/>
                                <w:bCs/>
                                <w:color w:val="595959" w:themeColor="text1" w:themeTint="A6"/>
                                <w:kern w:val="24"/>
                                <w:sz w:val="32"/>
                                <w:szCs w:val="32"/>
                              </w:rPr>
                              <w:t>Tools of the Trade for</w:t>
                            </w:r>
                            <w:r w:rsidR="00C361EA">
                              <w:rPr>
                                <w:rFonts w:ascii="Raleway SemiBold" w:hAnsi="Raleway SemiBold"/>
                                <w:b/>
                                <w:bCs/>
                                <w:color w:val="595959" w:themeColor="text1" w:themeTint="A6"/>
                                <w:kern w:val="24"/>
                                <w:sz w:val="32"/>
                                <w:szCs w:val="32"/>
                              </w:rPr>
                              <w:t xml:space="preserve"> </w:t>
                            </w:r>
                            <w:r w:rsidRPr="00C361EA">
                              <w:rPr>
                                <w:rFonts w:ascii="Raleway SemiBold" w:hAnsi="Raleway SemiBold"/>
                                <w:b/>
                                <w:bCs/>
                                <w:color w:val="BF8F00" w:themeColor="accent4" w:themeShade="BF"/>
                                <w:kern w:val="24"/>
                                <w:sz w:val="32"/>
                                <w:szCs w:val="32"/>
                              </w:rPr>
                              <w:t>Better Sleep</w:t>
                            </w:r>
                          </w:p>
                        </w:txbxContent>
                      </wps:txbx>
                      <wps:bodyPr wrap="square">
                        <a:spAutoFit/>
                      </wps:bodyPr>
                    </wps:wsp>
                  </a:graphicData>
                </a:graphic>
                <wp14:sizeRelH relativeFrom="margin">
                  <wp14:pctWidth>0</wp14:pctWidth>
                </wp14:sizeRelH>
              </wp:anchor>
            </w:drawing>
          </mc:Choice>
          <mc:Fallback>
            <w:pict>
              <v:rect w14:anchorId="25F484E7" id="Rectangle 8" o:spid="_x0000_s1030" style="position:absolute;margin-left:-55.2pt;margin-top:15.7pt;width:216.6pt;height:46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" filled="f" stroked="f">
                <v:textbox style="mso-fit-shape-to-text:t">
                  <w:txbxContent>
                    <w:p w14:paraId="2DCEF670" w14:textId="0F542344" w:rsidR="00BE21E3" w:rsidRPr="00C361EA" w:rsidRDefault="00BE21E3" w:rsidP="00BE21E3">
                      <w:pPr>
                        <w:rPr>
                          <w:sz w:val="24"/>
                          <w:szCs w:val="24"/>
                        </w:rPr>
                      </w:pPr>
                      <w:r>
                        <w:rPr>
                          <w:rFonts w:ascii="Raleway SemiBold" w:hAnsi="Raleway SemiBold"/>
                          <w:b/>
                          <w:bCs/>
                          <w:color w:val="595959" w:themeColor="text1" w:themeTint="A6"/>
                          <w:kern w:val="24"/>
                          <w:sz w:val="32"/>
                          <w:szCs w:val="32"/>
                        </w:rPr>
                        <w:t>Tools of the Trade for</w:t>
                      </w:r>
                      <w:r w:rsidR="00C361EA">
                        <w:rPr>
                          <w:rFonts w:ascii="Raleway SemiBold" w:hAnsi="Raleway SemiBold"/>
                          <w:b/>
                          <w:bCs/>
                          <w:color w:val="595959" w:themeColor="text1" w:themeTint="A6"/>
                          <w:kern w:val="24"/>
                          <w:sz w:val="32"/>
                          <w:szCs w:val="32"/>
                        </w:rPr>
                        <w:t xml:space="preserve"> </w:t>
                      </w:r>
                      <w:r w:rsidRPr="00C361EA">
                        <w:rPr>
                          <w:rFonts w:ascii="Raleway SemiBold" w:hAnsi="Raleway SemiBold"/>
                          <w:b/>
                          <w:bCs/>
                          <w:color w:val="BF8F00" w:themeColor="accent4" w:themeShade="BF"/>
                          <w:kern w:val="24"/>
                          <w:sz w:val="32"/>
                          <w:szCs w:val="32"/>
                        </w:rPr>
                        <w:t>Better Sleep</w:t>
                      </w:r>
                    </w:p>
                  </w:txbxContent>
                </v:textbox>
                <w10:wrap anchorx="margin"/>
              </v:rect>
            </w:pict>
          </mc:Fallback>
        </mc:AlternateContent>
      </w:r>
    </w:p>
    <w:p w14:paraId="66066FF3" w14:textId="22EE5217" w:rsidR="00BE21E3" w:rsidRPr="00BD019D" w:rsidRDefault="00C74411" w:rsidP="00BD019D">
      <w:r w:rsidRPr="00C361EA">
        <w:rPr>
          <w:noProof/>
        </w:rPr>
        <mc:AlternateContent>
          <mc:Choice Requires="wps">
            <w:drawing>
              <wp:anchor distT="0" distB="0" distL="114300" distR="114300" simplePos="0" relativeHeight="251683840" behindDoc="0" locked="0" layoutInCell="1" allowOverlap="1" wp14:anchorId="4D77C5FF" wp14:editId="4A266192">
                <wp:simplePos x="0" y="0"/>
                <wp:positionH relativeFrom="page">
                  <wp:posOffset>4831080</wp:posOffset>
                </wp:positionH>
                <wp:positionV relativeFrom="paragraph">
                  <wp:posOffset>315595</wp:posOffset>
                </wp:positionV>
                <wp:extent cx="2887980" cy="4358640"/>
                <wp:effectExtent l="0" t="0" r="7620" b="3810"/>
                <wp:wrapNone/>
                <wp:docPr id="34" name="TextBox 33"/>
                <wp:cNvGraphicFramePr/>
                <a:graphic xmlns:a="http://schemas.openxmlformats.org/drawingml/2006/main">
                  <a:graphicData uri="http://schemas.microsoft.com/office/word/2010/wordprocessingShape">
                    <wps:wsp>
                      <wps:cNvSpPr txBox="1"/>
                      <wps:spPr>
                        <a:xfrm>
                          <a:off x="0" y="0"/>
                          <a:ext cx="2887980" cy="4358640"/>
                        </a:xfrm>
                        <a:prstGeom prst="rect">
                          <a:avLst/>
                        </a:prstGeom>
                        <a:solidFill>
                          <a:srgbClr val="FEFAE6"/>
                        </a:solidFill>
                      </wps:spPr>
                      <wps:txbx>
                        <w:txbxContent>
                          <w:p w14:paraId="52282B94" w14:textId="7CFCC9D1" w:rsidR="00C361EA" w:rsidRPr="00C361EA" w:rsidRDefault="00C361EA" w:rsidP="00C361EA">
                            <w:pPr>
                              <w:rPr>
                                <w:rFonts w:ascii="Raleway" w:hAnsi="Raleway"/>
                                <w:color w:val="7F7F7F" w:themeColor="text1" w:themeTint="80"/>
                                <w:kern w:val="24"/>
                              </w:rPr>
                            </w:pPr>
                            <w:r w:rsidRPr="00C361EA">
                              <w:rPr>
                                <w:rFonts w:ascii="Raleway" w:hAnsi="Raleway"/>
                                <w:b/>
                                <w:bCs/>
                                <w:color w:val="7F7F7F" w:themeColor="text1" w:themeTint="80"/>
                                <w:kern w:val="24"/>
                              </w:rPr>
                              <w:t xml:space="preserve">Tips from </w:t>
                            </w:r>
                            <w:r w:rsidRPr="00C361EA">
                              <w:rPr>
                                <w:rFonts w:ascii="Raleway" w:hAnsi="Raleway"/>
                                <w:b/>
                                <w:bCs/>
                                <w:color w:val="BF8F00" w:themeColor="accent4" w:themeShade="BF"/>
                                <w:kern w:val="24"/>
                              </w:rPr>
                              <w:t xml:space="preserve">Nick Littlehales’s Sleep Recovery Strategy </w:t>
                            </w:r>
                            <w:r w:rsidRPr="00C361EA">
                              <w:rPr>
                                <w:rFonts w:ascii="Raleway" w:hAnsi="Raleway"/>
                                <w:b/>
                                <w:bCs/>
                                <w:color w:val="7F7F7F" w:themeColor="text1" w:themeTint="80"/>
                                <w:kern w:val="24"/>
                              </w:rPr>
                              <w:t>for Elite Athletes</w:t>
                            </w:r>
                          </w:p>
                          <w:p w14:paraId="5AA472B3" w14:textId="7F6299A0" w:rsidR="00C361EA" w:rsidRPr="00C361EA" w:rsidRDefault="00C361EA" w:rsidP="00C361EA">
                            <w:pPr>
                              <w:rPr>
                                <w:sz w:val="19"/>
                                <w:szCs w:val="19"/>
                              </w:rPr>
                            </w:pPr>
                            <w:r w:rsidRPr="00C361EA">
                              <w:rPr>
                                <w:rFonts w:ascii="Raleway" w:hAnsi="Raleway"/>
                                <w:color w:val="7F7F7F" w:themeColor="text1" w:themeTint="80"/>
                                <w:kern w:val="24"/>
                                <w:sz w:val="19"/>
                                <w:szCs w:val="19"/>
                              </w:rPr>
                              <w:t xml:space="preserve">According to </w:t>
                            </w:r>
                            <w:hyperlink r:id="rId24" w:history="1">
                              <w:r w:rsidRPr="00C361EA">
                                <w:rPr>
                                  <w:rStyle w:val="Hyperlink"/>
                                  <w:rFonts w:ascii="Raleway" w:hAnsi="Raleway"/>
                                  <w:color w:val="4472C4" w:themeColor="accent1"/>
                                  <w:kern w:val="24"/>
                                  <w:sz w:val="19"/>
                                  <w:szCs w:val="19"/>
                                </w:rPr>
                                <w:t>Nick Littlehale</w:t>
                              </w:r>
                            </w:hyperlink>
                            <w:r w:rsidRPr="00C361EA">
                              <w:rPr>
                                <w:rFonts w:ascii="Raleway" w:hAnsi="Raleway"/>
                                <w:color w:val="7F7F7F" w:themeColor="text1" w:themeTint="80"/>
                                <w:kern w:val="24"/>
                                <w:sz w:val="19"/>
                                <w:szCs w:val="19"/>
                              </w:rPr>
                              <w:t>, although we may not have control over what happens during sleep, we do have control over the actions we take when we are awake to improve the quality of our sleep. Nick Littlehale works with elite athletes around the world to ignite game-changing sleep and a faster personalized route to recovery. He has found that by sleeping 2 hours less each day than recommended for 14 days, you will reduce your cardiovascular performance by 11% and the body’s metabolism of glucose by 30%-40%.</w:t>
                            </w:r>
                          </w:p>
                          <w:p w14:paraId="71D12A58" w14:textId="72FFE282" w:rsidR="00C361EA" w:rsidRPr="00C361EA" w:rsidRDefault="00C361EA" w:rsidP="00C361EA">
                            <w:pPr>
                              <w:jc w:val="center"/>
                              <w:rPr>
                                <w:color w:val="806000" w:themeColor="accent4" w:themeShade="80"/>
                              </w:rPr>
                            </w:pPr>
                            <w:r w:rsidRPr="00C361EA">
                              <w:rPr>
                                <w:rFonts w:ascii="Raleway" w:hAnsi="Raleway"/>
                                <w:b/>
                                <w:bCs/>
                                <w:color w:val="806000" w:themeColor="accent4" w:themeShade="80"/>
                                <w:kern w:val="24"/>
                              </w:rPr>
                              <w:t>Important Game-Changing Sleep Tips:</w:t>
                            </w:r>
                          </w:p>
                          <w:p w14:paraId="005272B3" w14:textId="2F0B6B09"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Ensure you understand your Circadian Rhythm</w:t>
                            </w:r>
                          </w:p>
                          <w:p w14:paraId="4239A3C7" w14:textId="7813BF0A"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Identify your personal Chronotype and Personal Sleep Profile to implement a combination of interventions  that would work best for your body</w:t>
                            </w:r>
                          </w:p>
                          <w:p w14:paraId="384CE5D5" w14:textId="7BA236E6"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Wakeup at the same time every morning</w:t>
                            </w:r>
                          </w:p>
                          <w:p w14:paraId="7027E0A1" w14:textId="3F10BD4D"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Take a recovery break every 90 minutes to soak in daylight and digest information</w:t>
                            </w:r>
                          </w:p>
                          <w:p w14:paraId="1A5D94B0" w14:textId="1E2252FA"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Ensure your sleep room is your “recovery room” for mental and physical recovery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77C5FF" id="TextBox 33" o:spid="_x0000_s1031" type="#_x0000_t202" style="position:absolute;margin-left:380.4pt;margin-top:24.85pt;width:227.4pt;height:343.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" fillcolor="#fefae6" stroked="f">
                <v:textbox>
                  <w:txbxContent>
                    <w:p w14:paraId="52282B94" w14:textId="7CFCC9D1" w:rsidR="00C361EA" w:rsidRPr="00C361EA" w:rsidRDefault="00C361EA" w:rsidP="00C361EA">
                      <w:pPr>
                        <w:rPr>
                          <w:rFonts w:ascii="Raleway" w:hAnsi="Raleway"/>
                          <w:color w:val="7F7F7F" w:themeColor="text1" w:themeTint="80"/>
                          <w:kern w:val="24"/>
                        </w:rPr>
                      </w:pPr>
                      <w:r w:rsidRPr="00C361EA">
                        <w:rPr>
                          <w:rFonts w:ascii="Raleway" w:hAnsi="Raleway"/>
                          <w:b/>
                          <w:bCs/>
                          <w:color w:val="7F7F7F" w:themeColor="text1" w:themeTint="80"/>
                          <w:kern w:val="24"/>
                        </w:rPr>
                        <w:t xml:space="preserve">Tips from </w:t>
                      </w:r>
                      <w:r w:rsidRPr="00C361EA">
                        <w:rPr>
                          <w:rFonts w:ascii="Raleway" w:hAnsi="Raleway"/>
                          <w:b/>
                          <w:bCs/>
                          <w:color w:val="BF8F00" w:themeColor="accent4" w:themeShade="BF"/>
                          <w:kern w:val="24"/>
                        </w:rPr>
                        <w:t xml:space="preserve">Nick Littlehales’s Sleep Recovery Strategy </w:t>
                      </w:r>
                      <w:r w:rsidRPr="00C361EA">
                        <w:rPr>
                          <w:rFonts w:ascii="Raleway" w:hAnsi="Raleway"/>
                          <w:b/>
                          <w:bCs/>
                          <w:color w:val="7F7F7F" w:themeColor="text1" w:themeTint="80"/>
                          <w:kern w:val="24"/>
                        </w:rPr>
                        <w:t>for Elite Athletes</w:t>
                      </w:r>
                    </w:p>
                    <w:p w14:paraId="5AA472B3" w14:textId="7F6299A0" w:rsidR="00C361EA" w:rsidRPr="00C361EA" w:rsidRDefault="00C361EA" w:rsidP="00C361EA">
                      <w:pPr>
                        <w:rPr>
                          <w:sz w:val="19"/>
                          <w:szCs w:val="19"/>
                        </w:rPr>
                      </w:pPr>
                      <w:r w:rsidRPr="00C361EA">
                        <w:rPr>
                          <w:rFonts w:ascii="Raleway" w:hAnsi="Raleway"/>
                          <w:color w:val="7F7F7F" w:themeColor="text1" w:themeTint="80"/>
                          <w:kern w:val="24"/>
                          <w:sz w:val="19"/>
                          <w:szCs w:val="19"/>
                        </w:rPr>
                        <w:t xml:space="preserve">According to </w:t>
                      </w:r>
                      <w:hyperlink r:id="rId25" w:history="1">
                        <w:r w:rsidRPr="00C361EA">
                          <w:rPr>
                            <w:rStyle w:val="Hyperlink"/>
                            <w:rFonts w:ascii="Raleway" w:hAnsi="Raleway"/>
                            <w:color w:val="4472C4" w:themeColor="accent1"/>
                            <w:kern w:val="24"/>
                            <w:sz w:val="19"/>
                            <w:szCs w:val="19"/>
                          </w:rPr>
                          <w:t>Nick Littlehale</w:t>
                        </w:r>
                      </w:hyperlink>
                      <w:r w:rsidRPr="00C361EA">
                        <w:rPr>
                          <w:rFonts w:ascii="Raleway" w:hAnsi="Raleway"/>
                          <w:color w:val="7F7F7F" w:themeColor="text1" w:themeTint="80"/>
                          <w:kern w:val="24"/>
                          <w:sz w:val="19"/>
                          <w:szCs w:val="19"/>
                        </w:rPr>
                        <w:t>, although we may not have control over what happens during sleep, we do have control over the actions we take when we are awake to improve the quality of our sleep. Nick Littlehale works with elite athletes around the world to ignite game-changing sleep and a faster personalized route to recovery. He has found that by sleeping 2 hours less each day than recommended for 14 days, you will reduce your cardiovascular performance by 11% and the body’s metabolism of glucose by 30%-40%.</w:t>
                      </w:r>
                    </w:p>
                    <w:p w14:paraId="71D12A58" w14:textId="72FFE282" w:rsidR="00C361EA" w:rsidRPr="00C361EA" w:rsidRDefault="00C361EA" w:rsidP="00C361EA">
                      <w:pPr>
                        <w:jc w:val="center"/>
                        <w:rPr>
                          <w:color w:val="806000" w:themeColor="accent4" w:themeShade="80"/>
                        </w:rPr>
                      </w:pPr>
                      <w:r w:rsidRPr="00C361EA">
                        <w:rPr>
                          <w:rFonts w:ascii="Raleway" w:hAnsi="Raleway"/>
                          <w:b/>
                          <w:bCs/>
                          <w:color w:val="806000" w:themeColor="accent4" w:themeShade="80"/>
                          <w:kern w:val="24"/>
                        </w:rPr>
                        <w:t>Important Game-Changing Sleep Tips:</w:t>
                      </w:r>
                    </w:p>
                    <w:p w14:paraId="005272B3" w14:textId="2F0B6B09"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Ensure you understand your Circadian Rhythm</w:t>
                      </w:r>
                    </w:p>
                    <w:p w14:paraId="4239A3C7" w14:textId="7813BF0A"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Identify your personal Chronotype and Personal Sleep Profile to implement a combination of interventions  that would work best for your body</w:t>
                      </w:r>
                    </w:p>
                    <w:p w14:paraId="384CE5D5" w14:textId="7BA236E6"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Wakeup at the same time every morning</w:t>
                      </w:r>
                    </w:p>
                    <w:p w14:paraId="7027E0A1" w14:textId="3F10BD4D"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Take a recovery break every 90 minutes to soak in daylight and digest information</w:t>
                      </w:r>
                    </w:p>
                    <w:p w14:paraId="1A5D94B0" w14:textId="1E2252FA" w:rsidR="00C361EA" w:rsidRPr="00C361EA" w:rsidRDefault="00C361EA" w:rsidP="00C361EA">
                      <w:pPr>
                        <w:pStyle w:val="ListParagraph"/>
                        <w:numPr>
                          <w:ilvl w:val="0"/>
                          <w:numId w:val="7"/>
                        </w:numPr>
                        <w:rPr>
                          <w:sz w:val="18"/>
                          <w:szCs w:val="18"/>
                        </w:rPr>
                      </w:pPr>
                      <w:r w:rsidRPr="00C361EA">
                        <w:rPr>
                          <w:rFonts w:ascii="Raleway" w:hAnsi="Raleway"/>
                          <w:color w:val="7F7F7F" w:themeColor="text1" w:themeTint="80"/>
                          <w:kern w:val="24"/>
                          <w:sz w:val="18"/>
                          <w:szCs w:val="18"/>
                        </w:rPr>
                        <w:t>Ensure your sleep room is your “recovery room” for mental and physical recovery</w:t>
                      </w:r>
                    </w:p>
                  </w:txbxContent>
                </v:textbox>
                <w10:wrap anchorx="page"/>
              </v:shape>
            </w:pict>
          </mc:Fallback>
        </mc:AlternateContent>
      </w:r>
      <w:r w:rsidRPr="00C361EA">
        <w:rPr>
          <w:noProof/>
        </w:rPr>
        <mc:AlternateContent>
          <mc:Choice Requires="wps">
            <w:drawing>
              <wp:anchor distT="0" distB="0" distL="114300" distR="114300" simplePos="0" relativeHeight="251681792" behindDoc="0" locked="0" layoutInCell="1" allowOverlap="1" wp14:anchorId="634F1123" wp14:editId="723DA689">
                <wp:simplePos x="0" y="0"/>
                <wp:positionH relativeFrom="column">
                  <wp:posOffset>4015740</wp:posOffset>
                </wp:positionH>
                <wp:positionV relativeFrom="paragraph">
                  <wp:posOffset>292735</wp:posOffset>
                </wp:positionV>
                <wp:extent cx="3223260" cy="4358640"/>
                <wp:effectExtent l="0" t="0" r="0" b="3810"/>
                <wp:wrapNone/>
                <wp:docPr id="31" name="Rectangle 30"/>
                <wp:cNvGraphicFramePr/>
                <a:graphic xmlns:a="http://schemas.openxmlformats.org/drawingml/2006/main">
                  <a:graphicData uri="http://schemas.microsoft.com/office/word/2010/wordprocessingShape">
                    <wps:wsp>
                      <wps:cNvSpPr/>
                      <wps:spPr>
                        <a:xfrm>
                          <a:off x="0" y="0"/>
                          <a:ext cx="3223260" cy="4358640"/>
                        </a:xfrm>
                        <a:prstGeom prst="rect">
                          <a:avLst/>
                        </a:prstGeom>
                        <a:solidFill>
                          <a:schemeClr val="bg1">
                            <a:lumMod val="95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E7C11E" id="Rectangle 30" o:spid="_x0000_s1026" style="position:absolute;margin-left:316.2pt;margin-top:23.05pt;width:253.8pt;height:3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" fillcolor="#f2f2f2 [3052]" stroked="f" strokeweight="1pt">
                <v:stroke dashstyle="dash"/>
              </v:rect>
            </w:pict>
          </mc:Fallback>
        </mc:AlternateContent>
      </w:r>
      <w:r w:rsidR="008B62E2" w:rsidRPr="008B62E2">
        <w:rPr>
          <w:noProof/>
        </w:rPr>
        <w:drawing>
          <wp:inline distT="0" distB="0" distL="0" distR="0" wp14:anchorId="1AD1E5DB" wp14:editId="62E8CC63">
            <wp:extent cx="603505" cy="201168"/>
            <wp:effectExtent l="0" t="0" r="0" b="8890"/>
            <wp:docPr id="24" name="Picture 16" descr="clarity-council-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clarity-council-Logo-White.png"/>
                    <pic:cNvPicPr>
                      <a:picLocks noChangeAspect="1"/>
                    </pic:cNvPicPr>
                  </pic:nvPicPr>
                  <pic:blipFill>
                    <a:blip r:embed="rId26" cstate="print"/>
                    <a:stretch>
                      <a:fillRect/>
                    </a:stretch>
                  </pic:blipFill>
                  <pic:spPr>
                    <a:xfrm>
                      <a:off x="0" y="0"/>
                      <a:ext cx="603505" cy="201168"/>
                    </a:xfrm>
                    <a:prstGeom prst="rect">
                      <a:avLst/>
                    </a:prstGeom>
                  </pic:spPr>
                </pic:pic>
              </a:graphicData>
            </a:graphic>
          </wp:inline>
        </w:drawing>
      </w:r>
      <w:r w:rsidR="008B62E2" w:rsidRPr="008B62E2">
        <w:rPr>
          <w:noProof/>
        </w:rPr>
        <w:drawing>
          <wp:inline distT="0" distB="0" distL="0" distR="0" wp14:anchorId="14ACFD8A" wp14:editId="4B87467D">
            <wp:extent cx="603505" cy="201168"/>
            <wp:effectExtent l="0" t="0" r="0" b="8890"/>
            <wp:docPr id="22" name="Picture 16" descr="clarity-council-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clarity-council-Logo-White.png"/>
                    <pic:cNvPicPr>
                      <a:picLocks noChangeAspect="1"/>
                    </pic:cNvPicPr>
                  </pic:nvPicPr>
                  <pic:blipFill>
                    <a:blip r:embed="rId26" cstate="print"/>
                    <a:stretch>
                      <a:fillRect/>
                    </a:stretch>
                  </pic:blipFill>
                  <pic:spPr>
                    <a:xfrm>
                      <a:off x="0" y="0"/>
                      <a:ext cx="603505" cy="201168"/>
                    </a:xfrm>
                    <a:prstGeom prst="rect">
                      <a:avLst/>
                    </a:prstGeom>
                  </pic:spPr>
                </pic:pic>
              </a:graphicData>
            </a:graphic>
          </wp:inline>
        </w:drawing>
      </w:r>
      <w:r w:rsidR="008B62E2" w:rsidRPr="008B62E2">
        <w:rPr>
          <w:noProof/>
        </w:rPr>
        <w:t xml:space="preserve"> </w:t>
      </w:r>
      <w:r w:rsidR="008B62E2" w:rsidRPr="008B62E2">
        <w:rPr>
          <w:noProof/>
        </w:rPr>
        <w:drawing>
          <wp:inline distT="0" distB="0" distL="0" distR="0" wp14:anchorId="1952C742" wp14:editId="17B2E561">
            <wp:extent cx="603505" cy="201168"/>
            <wp:effectExtent l="0" t="0" r="0" b="8890"/>
            <wp:docPr id="23" name="Picture 16" descr="clarity-council-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clarity-council-Logo-White.png"/>
                    <pic:cNvPicPr>
                      <a:picLocks noChangeAspect="1"/>
                    </pic:cNvPicPr>
                  </pic:nvPicPr>
                  <pic:blipFill>
                    <a:blip r:embed="rId26" cstate="print"/>
                    <a:stretch>
                      <a:fillRect/>
                    </a:stretch>
                  </pic:blipFill>
                  <pic:spPr>
                    <a:xfrm>
                      <a:off x="0" y="0"/>
                      <a:ext cx="603505" cy="201168"/>
                    </a:xfrm>
                    <a:prstGeom prst="rect">
                      <a:avLst/>
                    </a:prstGeom>
                  </pic:spPr>
                </pic:pic>
              </a:graphicData>
            </a:graphic>
          </wp:inline>
        </w:drawing>
      </w:r>
      <w:r w:rsidR="008B62E2" w:rsidRPr="008B62E2">
        <w:rPr>
          <w:noProof/>
        </w:rPr>
        <w:t xml:space="preserve"> </w:t>
      </w:r>
      <w:r w:rsidR="008B62E2" w:rsidRPr="008B62E2">
        <w:t xml:space="preserve"> </w:t>
      </w:r>
      <w:r w:rsidR="008B62E2" w:rsidRPr="00C361EA">
        <w:rPr>
          <w:noProof/>
        </w:rPr>
        <mc:AlternateContent>
          <mc:Choice Requires="wps">
            <w:drawing>
              <wp:anchor distT="0" distB="0" distL="114300" distR="114300" simplePos="0" relativeHeight="251679744" behindDoc="0" locked="0" layoutInCell="1" allowOverlap="1" wp14:anchorId="33EF0A71" wp14:editId="52E3EB36">
                <wp:simplePos x="0" y="0"/>
                <wp:positionH relativeFrom="margin">
                  <wp:posOffset>1531620</wp:posOffset>
                </wp:positionH>
                <wp:positionV relativeFrom="paragraph">
                  <wp:posOffset>2893060</wp:posOffset>
                </wp:positionV>
                <wp:extent cx="2689860" cy="1615440"/>
                <wp:effectExtent l="0" t="0" r="0" b="0"/>
                <wp:wrapNone/>
                <wp:docPr id="58" name="TextBox 57"/>
                <wp:cNvGraphicFramePr/>
                <a:graphic xmlns:a="http://schemas.openxmlformats.org/drawingml/2006/main">
                  <a:graphicData uri="http://schemas.microsoft.com/office/word/2010/wordprocessingShape">
                    <wps:wsp>
                      <wps:cNvSpPr txBox="1"/>
                      <wps:spPr>
                        <a:xfrm>
                          <a:off x="0" y="0"/>
                          <a:ext cx="2689860" cy="1615440"/>
                        </a:xfrm>
                        <a:prstGeom prst="rect">
                          <a:avLst/>
                        </a:prstGeom>
                        <a:noFill/>
                      </wps:spPr>
                      <wps:txbx>
                        <w:txbxContent>
                          <w:p w14:paraId="77255473" w14:textId="68A67A24" w:rsidR="00C361EA" w:rsidRPr="008B62E2" w:rsidRDefault="00C361EA" w:rsidP="008B62E2">
                            <w:pPr>
                              <w:pStyle w:val="ListParagraph"/>
                              <w:numPr>
                                <w:ilvl w:val="0"/>
                                <w:numId w:val="6"/>
                              </w:numPr>
                              <w:rPr>
                                <w:sz w:val="19"/>
                                <w:szCs w:val="19"/>
                              </w:rPr>
                            </w:pPr>
                            <w:r w:rsidRPr="008B62E2">
                              <w:rPr>
                                <w:rFonts w:ascii="Raleway" w:hAnsi="Raleway"/>
                                <w:color w:val="595959" w:themeColor="text1" w:themeTint="A6"/>
                                <w:kern w:val="24"/>
                                <w:sz w:val="19"/>
                                <w:szCs w:val="19"/>
                              </w:rPr>
                              <w:t>Cut off Screen Time at least 30</w:t>
                            </w:r>
                            <w:r w:rsidR="008B62E2" w:rsidRPr="008B62E2">
                              <w:rPr>
                                <w:rFonts w:ascii="Raleway" w:hAnsi="Raleway"/>
                                <w:color w:val="595959" w:themeColor="text1" w:themeTint="A6"/>
                                <w:kern w:val="24"/>
                                <w:sz w:val="19"/>
                                <w:szCs w:val="19"/>
                              </w:rPr>
                              <w:t xml:space="preserve"> </w:t>
                            </w:r>
                            <w:r w:rsidRPr="008B62E2">
                              <w:rPr>
                                <w:rFonts w:ascii="Raleway" w:hAnsi="Raleway"/>
                                <w:color w:val="595959" w:themeColor="text1" w:themeTint="A6"/>
                                <w:kern w:val="24"/>
                                <w:sz w:val="19"/>
                                <w:szCs w:val="19"/>
                              </w:rPr>
                              <w:t>minutes before naps</w:t>
                            </w:r>
                          </w:p>
                          <w:p w14:paraId="39C42C09" w14:textId="2EB83EC1" w:rsidR="00C361EA" w:rsidRPr="008B62E2" w:rsidRDefault="00C361EA" w:rsidP="00C361EA">
                            <w:pPr>
                              <w:pStyle w:val="ListParagraph"/>
                              <w:numPr>
                                <w:ilvl w:val="0"/>
                                <w:numId w:val="6"/>
                              </w:numPr>
                              <w:rPr>
                                <w:sz w:val="19"/>
                                <w:szCs w:val="19"/>
                              </w:rPr>
                            </w:pPr>
                            <w:r w:rsidRPr="008B62E2">
                              <w:rPr>
                                <w:rFonts w:ascii="Raleway" w:hAnsi="Raleway"/>
                                <w:color w:val="595959" w:themeColor="text1" w:themeTint="A6"/>
                                <w:kern w:val="24"/>
                                <w:sz w:val="19"/>
                                <w:szCs w:val="19"/>
                              </w:rPr>
                              <w:t>Don’t Eat before napping</w:t>
                            </w:r>
                          </w:p>
                          <w:p w14:paraId="35DA351B" w14:textId="5E7F661B" w:rsidR="00C361EA" w:rsidRPr="008B62E2" w:rsidRDefault="00C361EA" w:rsidP="00C361EA">
                            <w:pPr>
                              <w:pStyle w:val="ListParagraph"/>
                              <w:numPr>
                                <w:ilvl w:val="0"/>
                                <w:numId w:val="6"/>
                              </w:numPr>
                              <w:rPr>
                                <w:sz w:val="19"/>
                                <w:szCs w:val="19"/>
                              </w:rPr>
                            </w:pPr>
                            <w:r w:rsidRPr="008B62E2">
                              <w:rPr>
                                <w:rFonts w:ascii="Raleway" w:hAnsi="Raleway"/>
                                <w:color w:val="595959" w:themeColor="text1" w:themeTint="A6"/>
                                <w:kern w:val="24"/>
                                <w:sz w:val="19"/>
                                <w:szCs w:val="19"/>
                              </w:rPr>
                              <w:t>Don’t Force yourself to nap</w:t>
                            </w:r>
                          </w:p>
                          <w:p w14:paraId="0F340C80" w14:textId="56BFA4BB" w:rsidR="00C361EA" w:rsidRPr="008B62E2" w:rsidRDefault="00C361EA" w:rsidP="00C361EA">
                            <w:pPr>
                              <w:pStyle w:val="ListParagraph"/>
                              <w:numPr>
                                <w:ilvl w:val="0"/>
                                <w:numId w:val="6"/>
                              </w:numPr>
                              <w:rPr>
                                <w:sz w:val="19"/>
                                <w:szCs w:val="19"/>
                              </w:rPr>
                            </w:pPr>
                            <w:r w:rsidRPr="008B62E2">
                              <w:rPr>
                                <w:rFonts w:ascii="Raleway" w:hAnsi="Raleway"/>
                                <w:color w:val="595959" w:themeColor="text1" w:themeTint="A6"/>
                                <w:kern w:val="24"/>
                                <w:sz w:val="19"/>
                                <w:szCs w:val="19"/>
                              </w:rPr>
                              <w:t>Establish a Nap Ritual</w:t>
                            </w:r>
                          </w:p>
                          <w:p w14:paraId="5AD04D1C" w14:textId="251A0887" w:rsidR="00C361EA" w:rsidRPr="008B62E2" w:rsidRDefault="00C361EA" w:rsidP="00C361EA">
                            <w:pPr>
                              <w:pStyle w:val="ListParagraph"/>
                              <w:numPr>
                                <w:ilvl w:val="0"/>
                                <w:numId w:val="6"/>
                              </w:numPr>
                              <w:rPr>
                                <w:sz w:val="19"/>
                                <w:szCs w:val="19"/>
                              </w:rPr>
                            </w:pPr>
                            <w:r w:rsidRPr="008B62E2">
                              <w:rPr>
                                <w:rFonts w:ascii="Raleway" w:hAnsi="Raleway"/>
                                <w:color w:val="595959" w:themeColor="text1" w:themeTint="A6"/>
                                <w:kern w:val="24"/>
                                <w:sz w:val="19"/>
                                <w:szCs w:val="19"/>
                              </w:rPr>
                              <w:t xml:space="preserve">Avoid Alcohol or Sedatives to fall </w:t>
                            </w:r>
                          </w:p>
                          <w:p w14:paraId="042B175F" w14:textId="0CBE8FC1" w:rsidR="00C361EA" w:rsidRPr="008B62E2" w:rsidRDefault="00C361EA" w:rsidP="008B62E2">
                            <w:pPr>
                              <w:pStyle w:val="ListParagraph"/>
                              <w:rPr>
                                <w:sz w:val="19"/>
                                <w:szCs w:val="19"/>
                              </w:rPr>
                            </w:pPr>
                            <w:r w:rsidRPr="008B62E2">
                              <w:rPr>
                                <w:rFonts w:ascii="Raleway" w:hAnsi="Raleway"/>
                                <w:color w:val="595959" w:themeColor="text1" w:themeTint="A6"/>
                                <w:kern w:val="24"/>
                                <w:sz w:val="19"/>
                                <w:szCs w:val="19"/>
                              </w:rPr>
                              <w:t>asleep</w:t>
                            </w:r>
                          </w:p>
                        </w:txbxContent>
                      </wps:txbx>
                      <wps:bodyPr wrap="square" rtlCol="0">
                        <a:spAutoFit/>
                      </wps:bodyPr>
                    </wps:wsp>
                  </a:graphicData>
                </a:graphic>
                <wp14:sizeRelH relativeFrom="margin">
                  <wp14:pctWidth>0</wp14:pctWidth>
                </wp14:sizeRelH>
              </wp:anchor>
            </w:drawing>
          </mc:Choice>
          <mc:Fallback>
            <w:pict>
              <v:shape w14:anchorId="33EF0A71" id="TextBox 57" o:spid="_x0000_s1032" type="#_x0000_t202" style="position:absolute;margin-left:120.6pt;margin-top:227.8pt;width:211.8pt;height:127.2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" filled="f" stroked="f">
                <v:textbox style="mso-fit-shape-to-text:t">
                  <w:txbxContent>
                    <w:p w14:paraId="77255473" w14:textId="68A67A24" w:rsidR="00C361EA" w:rsidRPr="008B62E2" w:rsidRDefault="00C361EA" w:rsidP="008B62E2">
                      <w:pPr>
                        <w:pStyle w:val="ListParagraph"/>
                        <w:numPr>
                          <w:ilvl w:val="0"/>
                          <w:numId w:val="6"/>
                        </w:numPr>
                        <w:rPr>
                          <w:sz w:val="19"/>
                          <w:szCs w:val="19"/>
                        </w:rPr>
                      </w:pPr>
                      <w:r w:rsidRPr="008B62E2">
                        <w:rPr>
                          <w:rFonts w:ascii="Raleway" w:hAnsi="Raleway"/>
                          <w:color w:val="595959" w:themeColor="text1" w:themeTint="A6"/>
                          <w:kern w:val="24"/>
                          <w:sz w:val="19"/>
                          <w:szCs w:val="19"/>
                        </w:rPr>
                        <w:t>Cut off Screen Time at least 30</w:t>
                      </w:r>
                      <w:r w:rsidR="008B62E2" w:rsidRPr="008B62E2">
                        <w:rPr>
                          <w:rFonts w:ascii="Raleway" w:hAnsi="Raleway"/>
                          <w:color w:val="595959" w:themeColor="text1" w:themeTint="A6"/>
                          <w:kern w:val="24"/>
                          <w:sz w:val="19"/>
                          <w:szCs w:val="19"/>
                        </w:rPr>
                        <w:t xml:space="preserve"> </w:t>
                      </w:r>
                      <w:r w:rsidRPr="008B62E2">
                        <w:rPr>
                          <w:rFonts w:ascii="Raleway" w:hAnsi="Raleway"/>
                          <w:color w:val="595959" w:themeColor="text1" w:themeTint="A6"/>
                          <w:kern w:val="24"/>
                          <w:sz w:val="19"/>
                          <w:szCs w:val="19"/>
                        </w:rPr>
                        <w:t>minutes before naps</w:t>
                      </w:r>
                    </w:p>
                    <w:p w14:paraId="39C42C09" w14:textId="2EB83EC1" w:rsidR="00C361EA" w:rsidRPr="008B62E2" w:rsidRDefault="00C361EA" w:rsidP="00C361EA">
                      <w:pPr>
                        <w:pStyle w:val="ListParagraph"/>
                        <w:numPr>
                          <w:ilvl w:val="0"/>
                          <w:numId w:val="6"/>
                        </w:numPr>
                        <w:rPr>
                          <w:sz w:val="19"/>
                          <w:szCs w:val="19"/>
                        </w:rPr>
                      </w:pPr>
                      <w:r w:rsidRPr="008B62E2">
                        <w:rPr>
                          <w:rFonts w:ascii="Raleway" w:hAnsi="Raleway"/>
                          <w:color w:val="595959" w:themeColor="text1" w:themeTint="A6"/>
                          <w:kern w:val="24"/>
                          <w:sz w:val="19"/>
                          <w:szCs w:val="19"/>
                        </w:rPr>
                        <w:t>Don’t Eat before napping</w:t>
                      </w:r>
                    </w:p>
                    <w:p w14:paraId="35DA351B" w14:textId="5E7F661B" w:rsidR="00C361EA" w:rsidRPr="008B62E2" w:rsidRDefault="00C361EA" w:rsidP="00C361EA">
                      <w:pPr>
                        <w:pStyle w:val="ListParagraph"/>
                        <w:numPr>
                          <w:ilvl w:val="0"/>
                          <w:numId w:val="6"/>
                        </w:numPr>
                        <w:rPr>
                          <w:sz w:val="19"/>
                          <w:szCs w:val="19"/>
                        </w:rPr>
                      </w:pPr>
                      <w:r w:rsidRPr="008B62E2">
                        <w:rPr>
                          <w:rFonts w:ascii="Raleway" w:hAnsi="Raleway"/>
                          <w:color w:val="595959" w:themeColor="text1" w:themeTint="A6"/>
                          <w:kern w:val="24"/>
                          <w:sz w:val="19"/>
                          <w:szCs w:val="19"/>
                        </w:rPr>
                        <w:t>Don’t Force yourself to nap</w:t>
                      </w:r>
                    </w:p>
                    <w:p w14:paraId="0F340C80" w14:textId="56BFA4BB" w:rsidR="00C361EA" w:rsidRPr="008B62E2" w:rsidRDefault="00C361EA" w:rsidP="00C361EA">
                      <w:pPr>
                        <w:pStyle w:val="ListParagraph"/>
                        <w:numPr>
                          <w:ilvl w:val="0"/>
                          <w:numId w:val="6"/>
                        </w:numPr>
                        <w:rPr>
                          <w:sz w:val="19"/>
                          <w:szCs w:val="19"/>
                        </w:rPr>
                      </w:pPr>
                      <w:r w:rsidRPr="008B62E2">
                        <w:rPr>
                          <w:rFonts w:ascii="Raleway" w:hAnsi="Raleway"/>
                          <w:color w:val="595959" w:themeColor="text1" w:themeTint="A6"/>
                          <w:kern w:val="24"/>
                          <w:sz w:val="19"/>
                          <w:szCs w:val="19"/>
                        </w:rPr>
                        <w:t>Establish a Nap Ritual</w:t>
                      </w:r>
                    </w:p>
                    <w:p w14:paraId="5AD04D1C" w14:textId="251A0887" w:rsidR="00C361EA" w:rsidRPr="008B62E2" w:rsidRDefault="00C361EA" w:rsidP="00C361EA">
                      <w:pPr>
                        <w:pStyle w:val="ListParagraph"/>
                        <w:numPr>
                          <w:ilvl w:val="0"/>
                          <w:numId w:val="6"/>
                        </w:numPr>
                        <w:rPr>
                          <w:sz w:val="19"/>
                          <w:szCs w:val="19"/>
                        </w:rPr>
                      </w:pPr>
                      <w:r w:rsidRPr="008B62E2">
                        <w:rPr>
                          <w:rFonts w:ascii="Raleway" w:hAnsi="Raleway"/>
                          <w:color w:val="595959" w:themeColor="text1" w:themeTint="A6"/>
                          <w:kern w:val="24"/>
                          <w:sz w:val="19"/>
                          <w:szCs w:val="19"/>
                        </w:rPr>
                        <w:t xml:space="preserve">Avoid Alcohol or Sedatives to fall </w:t>
                      </w:r>
                    </w:p>
                    <w:p w14:paraId="042B175F" w14:textId="0CBE8FC1" w:rsidR="00C361EA" w:rsidRPr="008B62E2" w:rsidRDefault="00C361EA" w:rsidP="008B62E2">
                      <w:pPr>
                        <w:pStyle w:val="ListParagraph"/>
                        <w:rPr>
                          <w:sz w:val="19"/>
                          <w:szCs w:val="19"/>
                        </w:rPr>
                      </w:pPr>
                      <w:r w:rsidRPr="008B62E2">
                        <w:rPr>
                          <w:rFonts w:ascii="Raleway" w:hAnsi="Raleway"/>
                          <w:color w:val="595959" w:themeColor="text1" w:themeTint="A6"/>
                          <w:kern w:val="24"/>
                          <w:sz w:val="19"/>
                          <w:szCs w:val="19"/>
                        </w:rPr>
                        <w:t>asleep</w:t>
                      </w:r>
                    </w:p>
                  </w:txbxContent>
                </v:textbox>
                <w10:wrap anchorx="margin"/>
              </v:shape>
            </w:pict>
          </mc:Fallback>
        </mc:AlternateContent>
      </w:r>
      <w:r w:rsidR="00C361EA" w:rsidRPr="00BE21E3">
        <w:rPr>
          <w:noProof/>
        </w:rPr>
        <mc:AlternateContent>
          <mc:Choice Requires="wps">
            <w:drawing>
              <wp:anchor distT="0" distB="0" distL="114300" distR="114300" simplePos="0" relativeHeight="251671552" behindDoc="0" locked="0" layoutInCell="1" allowOverlap="1" wp14:anchorId="63EA8DFB" wp14:editId="31E1C88E">
                <wp:simplePos x="0" y="0"/>
                <wp:positionH relativeFrom="column">
                  <wp:posOffset>-876300</wp:posOffset>
                </wp:positionH>
                <wp:positionV relativeFrom="paragraph">
                  <wp:posOffset>458470</wp:posOffset>
                </wp:positionV>
                <wp:extent cx="5029200" cy="1546577"/>
                <wp:effectExtent l="0" t="0" r="0" b="0"/>
                <wp:wrapNone/>
                <wp:docPr id="17" name="TextBox 11"/>
                <wp:cNvGraphicFramePr/>
                <a:graphic xmlns:a="http://schemas.openxmlformats.org/drawingml/2006/main">
                  <a:graphicData uri="http://schemas.microsoft.com/office/word/2010/wordprocessingShape">
                    <wps:wsp>
                      <wps:cNvSpPr txBox="1"/>
                      <wps:spPr>
                        <a:xfrm>
                          <a:off x="0" y="0"/>
                          <a:ext cx="5029200" cy="1546577"/>
                        </a:xfrm>
                        <a:prstGeom prst="rect">
                          <a:avLst/>
                        </a:prstGeom>
                        <a:noFill/>
                      </wps:spPr>
                      <wps:txbx>
                        <w:txbxContent>
                          <w:p w14:paraId="640077B0" w14:textId="516C7E7C"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Monitor daily Habits that cause sleep interruption with a Tracking Device</w:t>
                            </w:r>
                          </w:p>
                          <w:p w14:paraId="00FC9719" w14:textId="4A3D4DE9" w:rsidR="00BE21E3" w:rsidRPr="00C361EA" w:rsidRDefault="00BE21E3" w:rsidP="00C361EA">
                            <w:pPr>
                              <w:pStyle w:val="NormalWeb"/>
                              <w:numPr>
                                <w:ilvl w:val="0"/>
                                <w:numId w:val="8"/>
                              </w:numPr>
                              <w:spacing w:before="0" w:beforeAutospacing="0" w:after="0" w:afterAutospacing="0" w:line="360" w:lineRule="auto"/>
                              <w:rPr>
                                <w:color w:val="4472C4" w:themeColor="accent1"/>
                                <w:sz w:val="19"/>
                                <w:szCs w:val="19"/>
                              </w:rPr>
                            </w:pPr>
                            <w:r w:rsidRPr="00C361EA">
                              <w:rPr>
                                <w:rFonts w:ascii="Raleway" w:eastAsia="+mn-ea" w:hAnsi="Raleway" w:cs="+mn-cs"/>
                                <w:color w:val="595959"/>
                                <w:kern w:val="24"/>
                                <w:sz w:val="19"/>
                                <w:szCs w:val="19"/>
                              </w:rPr>
                              <w:t xml:space="preserve">Sleep more comfortably on an incline by </w:t>
                            </w:r>
                            <w:hyperlink r:id="rId27" w:history="1">
                              <w:r w:rsidRPr="00C361EA">
                                <w:rPr>
                                  <w:rStyle w:val="Hyperlink"/>
                                  <w:rFonts w:ascii="Raleway" w:eastAsia="+mn-ea" w:hAnsi="Raleway" w:cs="+mn-cs"/>
                                  <w:color w:val="4472C4" w:themeColor="accent1"/>
                                  <w:kern w:val="24"/>
                                  <w:sz w:val="19"/>
                                  <w:szCs w:val="19"/>
                                </w:rPr>
                                <w:t>Raising the Head of Your Bed</w:t>
                              </w:r>
                            </w:hyperlink>
                          </w:p>
                          <w:p w14:paraId="753D4CBB" w14:textId="2CE2CEF1"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 xml:space="preserve">Rest and relax with </w:t>
                            </w:r>
                            <w:hyperlink r:id="rId28" w:history="1">
                              <w:r w:rsidRPr="00C361EA">
                                <w:rPr>
                                  <w:rStyle w:val="Hyperlink"/>
                                  <w:rFonts w:ascii="Raleway" w:eastAsia="+mn-ea" w:hAnsi="Raleway" w:cs="+mn-cs"/>
                                  <w:color w:val="4472C4" w:themeColor="accent1"/>
                                  <w:kern w:val="24"/>
                                  <w:sz w:val="19"/>
                                  <w:szCs w:val="19"/>
                                </w:rPr>
                                <w:t>Yoga Nidra Routine</w:t>
                              </w:r>
                            </w:hyperlink>
                          </w:p>
                          <w:p w14:paraId="4BB59A0B" w14:textId="1429D197"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Increase your intake of Magnesium (a Melatonin source) and Vitamin D</w:t>
                            </w:r>
                          </w:p>
                          <w:p w14:paraId="10E383F9" w14:textId="235A3FC3"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 xml:space="preserve">Listen to </w:t>
                            </w:r>
                            <w:hyperlink r:id="rId29" w:history="1">
                              <w:r w:rsidRPr="00C361EA">
                                <w:rPr>
                                  <w:rStyle w:val="Hyperlink"/>
                                  <w:rFonts w:ascii="Raleway" w:eastAsia="+mn-ea" w:hAnsi="Raleway" w:cs="+mn-cs"/>
                                  <w:color w:val="4472C4" w:themeColor="accent1"/>
                                  <w:kern w:val="24"/>
                                  <w:sz w:val="19"/>
                                  <w:szCs w:val="19"/>
                                </w:rPr>
                                <w:t>Binaural Beats</w:t>
                              </w:r>
                            </w:hyperlink>
                            <w:r w:rsidRPr="00C361EA">
                              <w:rPr>
                                <w:rFonts w:ascii="Raleway" w:eastAsia="+mn-ea" w:hAnsi="Raleway" w:cs="+mn-cs"/>
                                <w:color w:val="4472C4" w:themeColor="accent1"/>
                                <w:kern w:val="24"/>
                                <w:sz w:val="19"/>
                                <w:szCs w:val="19"/>
                              </w:rPr>
                              <w:t xml:space="preserve"> </w:t>
                            </w:r>
                            <w:r w:rsidRPr="00C361EA">
                              <w:rPr>
                                <w:rFonts w:ascii="Raleway" w:eastAsia="+mn-ea" w:hAnsi="Raleway" w:cs="+mn-cs"/>
                                <w:color w:val="595959"/>
                                <w:kern w:val="24"/>
                                <w:sz w:val="19"/>
                                <w:szCs w:val="19"/>
                              </w:rPr>
                              <w:t>to slow brainwaves</w:t>
                            </w:r>
                          </w:p>
                          <w:p w14:paraId="034A911F" w14:textId="584CCE44"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Alleviate your worries and relax with a soothing essential oil and oil diffuser</w:t>
                            </w:r>
                          </w:p>
                          <w:p w14:paraId="5EAE0570" w14:textId="1591E9E9"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 xml:space="preserve">Ground your sleep with products that stimulate </w:t>
                            </w:r>
                            <w:hyperlink r:id="rId30" w:history="1">
                              <w:r w:rsidRPr="00C361EA">
                                <w:rPr>
                                  <w:rStyle w:val="Hyperlink"/>
                                  <w:rFonts w:ascii="Raleway" w:eastAsia="+mn-ea" w:hAnsi="Raleway" w:cs="+mn-cs"/>
                                  <w:color w:val="4472C4" w:themeColor="accent1"/>
                                  <w:kern w:val="24"/>
                                  <w:sz w:val="19"/>
                                  <w:szCs w:val="19"/>
                                </w:rPr>
                                <w:t>Ground Therapy</w:t>
                              </w:r>
                            </w:hyperlink>
                          </w:p>
                          <w:p w14:paraId="6EEE4824" w14:textId="1F2EB2A9" w:rsidR="00BE21E3" w:rsidRDefault="00BE21E3" w:rsidP="00BE21E3">
                            <w:pPr>
                              <w:spacing w:line="360" w:lineRule="auto"/>
                            </w:pPr>
                          </w:p>
                        </w:txbxContent>
                      </wps:txbx>
                      <wps:bodyPr wrap="square" rtlCol="0">
                        <a:spAutoFit/>
                      </wps:bodyPr>
                    </wps:wsp>
                  </a:graphicData>
                </a:graphic>
              </wp:anchor>
            </w:drawing>
          </mc:Choice>
          <mc:Fallback>
            <w:pict>
              <v:shape w14:anchorId="63EA8DFB" id="TextBox 11" o:spid="_x0000_s1033" type="#_x0000_t202" style="position:absolute;margin-left:-69pt;margin-top:36.1pt;width:396pt;height:12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" filled="f" stroked="f">
                <v:textbox style="mso-fit-shape-to-text:t">
                  <w:txbxContent>
                    <w:p w14:paraId="640077B0" w14:textId="516C7E7C"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Monitor daily Habits that cause sleep interruption with a Tracking Device</w:t>
                      </w:r>
                    </w:p>
                    <w:p w14:paraId="00FC9719" w14:textId="4A3D4DE9" w:rsidR="00BE21E3" w:rsidRPr="00C361EA" w:rsidRDefault="00BE21E3" w:rsidP="00C361EA">
                      <w:pPr>
                        <w:pStyle w:val="NormalWeb"/>
                        <w:numPr>
                          <w:ilvl w:val="0"/>
                          <w:numId w:val="8"/>
                        </w:numPr>
                        <w:spacing w:before="0" w:beforeAutospacing="0" w:after="0" w:afterAutospacing="0" w:line="360" w:lineRule="auto"/>
                        <w:rPr>
                          <w:color w:val="4472C4" w:themeColor="accent1"/>
                          <w:sz w:val="19"/>
                          <w:szCs w:val="19"/>
                        </w:rPr>
                      </w:pPr>
                      <w:r w:rsidRPr="00C361EA">
                        <w:rPr>
                          <w:rFonts w:ascii="Raleway" w:eastAsia="+mn-ea" w:hAnsi="Raleway" w:cs="+mn-cs"/>
                          <w:color w:val="595959"/>
                          <w:kern w:val="24"/>
                          <w:sz w:val="19"/>
                          <w:szCs w:val="19"/>
                        </w:rPr>
                        <w:t xml:space="preserve">Sleep more comfortably on an incline by </w:t>
                      </w:r>
                      <w:hyperlink r:id="rId31" w:history="1">
                        <w:r w:rsidRPr="00C361EA">
                          <w:rPr>
                            <w:rStyle w:val="Hyperlink"/>
                            <w:rFonts w:ascii="Raleway" w:eastAsia="+mn-ea" w:hAnsi="Raleway" w:cs="+mn-cs"/>
                            <w:color w:val="4472C4" w:themeColor="accent1"/>
                            <w:kern w:val="24"/>
                            <w:sz w:val="19"/>
                            <w:szCs w:val="19"/>
                          </w:rPr>
                          <w:t>Raising the Head of Your Bed</w:t>
                        </w:r>
                      </w:hyperlink>
                    </w:p>
                    <w:p w14:paraId="753D4CBB" w14:textId="2CE2CEF1"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 xml:space="preserve">Rest and relax with </w:t>
                      </w:r>
                      <w:hyperlink r:id="rId32" w:history="1">
                        <w:r w:rsidRPr="00C361EA">
                          <w:rPr>
                            <w:rStyle w:val="Hyperlink"/>
                            <w:rFonts w:ascii="Raleway" w:eastAsia="+mn-ea" w:hAnsi="Raleway" w:cs="+mn-cs"/>
                            <w:color w:val="4472C4" w:themeColor="accent1"/>
                            <w:kern w:val="24"/>
                            <w:sz w:val="19"/>
                            <w:szCs w:val="19"/>
                          </w:rPr>
                          <w:t>Yoga Nidra Routine</w:t>
                        </w:r>
                      </w:hyperlink>
                    </w:p>
                    <w:p w14:paraId="4BB59A0B" w14:textId="1429D197"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Increase your intake of Magnesium (a Melatonin source) and Vitamin D</w:t>
                      </w:r>
                    </w:p>
                    <w:p w14:paraId="10E383F9" w14:textId="235A3FC3"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 xml:space="preserve">Listen to </w:t>
                      </w:r>
                      <w:hyperlink r:id="rId33" w:history="1">
                        <w:r w:rsidRPr="00C361EA">
                          <w:rPr>
                            <w:rStyle w:val="Hyperlink"/>
                            <w:rFonts w:ascii="Raleway" w:eastAsia="+mn-ea" w:hAnsi="Raleway" w:cs="+mn-cs"/>
                            <w:color w:val="4472C4" w:themeColor="accent1"/>
                            <w:kern w:val="24"/>
                            <w:sz w:val="19"/>
                            <w:szCs w:val="19"/>
                          </w:rPr>
                          <w:t>Binaural Beats</w:t>
                        </w:r>
                      </w:hyperlink>
                      <w:r w:rsidRPr="00C361EA">
                        <w:rPr>
                          <w:rFonts w:ascii="Raleway" w:eastAsia="+mn-ea" w:hAnsi="Raleway" w:cs="+mn-cs"/>
                          <w:color w:val="4472C4" w:themeColor="accent1"/>
                          <w:kern w:val="24"/>
                          <w:sz w:val="19"/>
                          <w:szCs w:val="19"/>
                        </w:rPr>
                        <w:t xml:space="preserve"> </w:t>
                      </w:r>
                      <w:r w:rsidRPr="00C361EA">
                        <w:rPr>
                          <w:rFonts w:ascii="Raleway" w:eastAsia="+mn-ea" w:hAnsi="Raleway" w:cs="+mn-cs"/>
                          <w:color w:val="595959"/>
                          <w:kern w:val="24"/>
                          <w:sz w:val="19"/>
                          <w:szCs w:val="19"/>
                        </w:rPr>
                        <w:t>to slow brainwaves</w:t>
                      </w:r>
                    </w:p>
                    <w:p w14:paraId="034A911F" w14:textId="584CCE44"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Alleviate your worries and relax with a soothing essential oil and oil diffuser</w:t>
                      </w:r>
                    </w:p>
                    <w:p w14:paraId="5EAE0570" w14:textId="1591E9E9" w:rsidR="00BE21E3" w:rsidRPr="00C361EA" w:rsidRDefault="00BE21E3" w:rsidP="00C361EA">
                      <w:pPr>
                        <w:pStyle w:val="NormalWeb"/>
                        <w:numPr>
                          <w:ilvl w:val="0"/>
                          <w:numId w:val="8"/>
                        </w:numPr>
                        <w:spacing w:before="0" w:beforeAutospacing="0" w:after="0" w:afterAutospacing="0" w:line="360" w:lineRule="auto"/>
                        <w:rPr>
                          <w:sz w:val="19"/>
                          <w:szCs w:val="19"/>
                        </w:rPr>
                      </w:pPr>
                      <w:r w:rsidRPr="00C361EA">
                        <w:rPr>
                          <w:rFonts w:ascii="Raleway" w:eastAsia="+mn-ea" w:hAnsi="Raleway" w:cs="+mn-cs"/>
                          <w:color w:val="595959"/>
                          <w:kern w:val="24"/>
                          <w:sz w:val="19"/>
                          <w:szCs w:val="19"/>
                        </w:rPr>
                        <w:t xml:space="preserve">Ground your sleep with products that stimulate </w:t>
                      </w:r>
                      <w:hyperlink r:id="rId34" w:history="1">
                        <w:r w:rsidRPr="00C361EA">
                          <w:rPr>
                            <w:rStyle w:val="Hyperlink"/>
                            <w:rFonts w:ascii="Raleway" w:eastAsia="+mn-ea" w:hAnsi="Raleway" w:cs="+mn-cs"/>
                            <w:color w:val="4472C4" w:themeColor="accent1"/>
                            <w:kern w:val="24"/>
                            <w:sz w:val="19"/>
                            <w:szCs w:val="19"/>
                          </w:rPr>
                          <w:t>Ground Therapy</w:t>
                        </w:r>
                      </w:hyperlink>
                    </w:p>
                    <w:p w14:paraId="6EEE4824" w14:textId="1F2EB2A9" w:rsidR="00BE21E3" w:rsidRDefault="00BE21E3" w:rsidP="00BE21E3">
                      <w:pPr>
                        <w:spacing w:line="360" w:lineRule="auto"/>
                      </w:pPr>
                    </w:p>
                  </w:txbxContent>
                </v:textbox>
              </v:shape>
            </w:pict>
          </mc:Fallback>
        </mc:AlternateContent>
      </w:r>
      <w:r w:rsidR="00C361EA" w:rsidRPr="00BE21E3">
        <w:rPr>
          <w:noProof/>
        </w:rPr>
        <mc:AlternateContent>
          <mc:Choice Requires="wps">
            <w:drawing>
              <wp:anchor distT="0" distB="0" distL="114300" distR="114300" simplePos="0" relativeHeight="251677696" behindDoc="0" locked="0" layoutInCell="1" allowOverlap="1" wp14:anchorId="3069CFA7" wp14:editId="21189E9F">
                <wp:simplePos x="0" y="0"/>
                <wp:positionH relativeFrom="margin">
                  <wp:align>center</wp:align>
                </wp:positionH>
                <wp:positionV relativeFrom="paragraph">
                  <wp:posOffset>2252980</wp:posOffset>
                </wp:positionV>
                <wp:extent cx="2065020" cy="662940"/>
                <wp:effectExtent l="0" t="0" r="0" b="0"/>
                <wp:wrapNone/>
                <wp:docPr id="63" name="Rectangle 62"/>
                <wp:cNvGraphicFramePr/>
                <a:graphic xmlns:a="http://schemas.openxmlformats.org/drawingml/2006/main">
                  <a:graphicData uri="http://schemas.microsoft.com/office/word/2010/wordprocessingShape">
                    <wps:wsp>
                      <wps:cNvSpPr/>
                      <wps:spPr>
                        <a:xfrm>
                          <a:off x="0" y="0"/>
                          <a:ext cx="2065020" cy="662940"/>
                        </a:xfrm>
                        <a:prstGeom prst="rect">
                          <a:avLst/>
                        </a:prstGeom>
                      </wps:spPr>
                      <wps:txbx>
                        <w:txbxContent>
                          <w:p w14:paraId="45637E39" w14:textId="1D36AD5B" w:rsidR="00BE21E3" w:rsidRDefault="00BE21E3" w:rsidP="00BE21E3">
                            <w:pPr>
                              <w:rPr>
                                <w:sz w:val="24"/>
                                <w:szCs w:val="24"/>
                              </w:rPr>
                            </w:pPr>
                            <w:r>
                              <w:rPr>
                                <w:rFonts w:ascii="Raleway SemiBold" w:hAnsi="Raleway SemiBold"/>
                                <w:b/>
                                <w:bCs/>
                                <w:color w:val="767171" w:themeColor="background2" w:themeShade="80"/>
                                <w:kern w:val="24"/>
                                <w:sz w:val="20"/>
                                <w:szCs w:val="20"/>
                              </w:rPr>
                              <w:t xml:space="preserve">Consider The Following Ideas To Ensure You Get The Most Out Of </w:t>
                            </w:r>
                            <w:hyperlink r:id="rId35" w:history="1">
                              <w:r w:rsidRPr="00C361EA">
                                <w:rPr>
                                  <w:rStyle w:val="Hyperlink"/>
                                  <w:rFonts w:ascii="Raleway SemiBold" w:hAnsi="Raleway SemiBold"/>
                                  <w:b/>
                                  <w:bCs/>
                                  <w:color w:val="4472C4" w:themeColor="accent1"/>
                                  <w:kern w:val="24"/>
                                  <w:sz w:val="20"/>
                                  <w:szCs w:val="20"/>
                                </w:rPr>
                                <w:t>Your Afternoon Nap</w:t>
                              </w:r>
                            </w:hyperlink>
                            <w:r>
                              <w:rPr>
                                <w:rFonts w:ascii="Raleway SemiBold" w:hAnsi="Raleway SemiBold"/>
                                <w:b/>
                                <w:bCs/>
                                <w:color w:val="767171" w:themeColor="background2" w:themeShade="80"/>
                                <w:kern w:val="24"/>
                                <w:sz w:val="20"/>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69CFA7" id="Rectangle 62" o:spid="_x0000_s1034" style="position:absolute;margin-left:0;margin-top:177.4pt;width:162.6pt;height:52.2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" filled="f" stroked="f">
                <v:textbox>
                  <w:txbxContent>
                    <w:p w14:paraId="45637E39" w14:textId="1D36AD5B" w:rsidR="00BE21E3" w:rsidRDefault="00BE21E3" w:rsidP="00BE21E3">
                      <w:pPr>
                        <w:rPr>
                          <w:sz w:val="24"/>
                          <w:szCs w:val="24"/>
                        </w:rPr>
                      </w:pPr>
                      <w:r>
                        <w:rPr>
                          <w:rFonts w:ascii="Raleway SemiBold" w:hAnsi="Raleway SemiBold"/>
                          <w:b/>
                          <w:bCs/>
                          <w:color w:val="767171" w:themeColor="background2" w:themeShade="80"/>
                          <w:kern w:val="24"/>
                          <w:sz w:val="20"/>
                          <w:szCs w:val="20"/>
                        </w:rPr>
                        <w:t xml:space="preserve">Consider The Following Ideas To Ensure You Get The Most Out Of </w:t>
                      </w:r>
                      <w:hyperlink r:id="rId36" w:history="1">
                        <w:r w:rsidRPr="00C361EA">
                          <w:rPr>
                            <w:rStyle w:val="Hyperlink"/>
                            <w:rFonts w:ascii="Raleway SemiBold" w:hAnsi="Raleway SemiBold"/>
                            <w:b/>
                            <w:bCs/>
                            <w:color w:val="4472C4" w:themeColor="accent1"/>
                            <w:kern w:val="24"/>
                            <w:sz w:val="20"/>
                            <w:szCs w:val="20"/>
                          </w:rPr>
                          <w:t>Your Afternoon Nap</w:t>
                        </w:r>
                      </w:hyperlink>
                      <w:r>
                        <w:rPr>
                          <w:rFonts w:ascii="Raleway SemiBold" w:hAnsi="Raleway SemiBold"/>
                          <w:b/>
                          <w:bCs/>
                          <w:color w:val="767171" w:themeColor="background2" w:themeShade="80"/>
                          <w:kern w:val="24"/>
                          <w:sz w:val="20"/>
                          <w:szCs w:val="20"/>
                        </w:rPr>
                        <w:t>:</w:t>
                      </w:r>
                    </w:p>
                  </w:txbxContent>
                </v:textbox>
                <w10:wrap anchorx="margin"/>
              </v:rect>
            </w:pict>
          </mc:Fallback>
        </mc:AlternateContent>
      </w:r>
      <w:r w:rsidR="00BE21E3" w:rsidRPr="00BE21E3">
        <w:rPr>
          <w:noProof/>
        </w:rPr>
        <mc:AlternateContent>
          <mc:Choice Requires="wps">
            <w:drawing>
              <wp:anchor distT="0" distB="0" distL="114300" distR="114300" simplePos="0" relativeHeight="251673600" behindDoc="0" locked="0" layoutInCell="1" allowOverlap="1" wp14:anchorId="1A06CAD8" wp14:editId="5339BBC0">
                <wp:simplePos x="0" y="0"/>
                <wp:positionH relativeFrom="column">
                  <wp:posOffset>-754380</wp:posOffset>
                </wp:positionH>
                <wp:positionV relativeFrom="paragraph">
                  <wp:posOffset>2171700</wp:posOffset>
                </wp:positionV>
                <wp:extent cx="5486400" cy="584775"/>
                <wp:effectExtent l="0" t="0" r="0" b="0"/>
                <wp:wrapNone/>
                <wp:docPr id="27" name="Rectangle 26"/>
                <wp:cNvGraphicFramePr/>
                <a:graphic xmlns:a="http://schemas.openxmlformats.org/drawingml/2006/main">
                  <a:graphicData uri="http://schemas.microsoft.com/office/word/2010/wordprocessingShape">
                    <wps:wsp>
                      <wps:cNvSpPr/>
                      <wps:spPr>
                        <a:xfrm>
                          <a:off x="0" y="0"/>
                          <a:ext cx="5486400" cy="584775"/>
                        </a:xfrm>
                        <a:prstGeom prst="rect">
                          <a:avLst/>
                        </a:prstGeom>
                      </wps:spPr>
                      <wps:txbx>
                        <w:txbxContent>
                          <w:p w14:paraId="3D3E6556" w14:textId="77777777" w:rsidR="00BE21E3" w:rsidRDefault="00BE21E3" w:rsidP="00BE21E3">
                            <w:pPr>
                              <w:rPr>
                                <w:sz w:val="24"/>
                                <w:szCs w:val="24"/>
                              </w:rPr>
                            </w:pPr>
                            <w:r>
                              <w:rPr>
                                <w:rFonts w:ascii="Raleway SemiBold" w:hAnsi="Raleway SemiBold"/>
                                <w:b/>
                                <w:bCs/>
                                <w:color w:val="595959" w:themeColor="text1" w:themeTint="A6"/>
                                <w:kern w:val="24"/>
                                <w:sz w:val="32"/>
                                <w:szCs w:val="32"/>
                              </w:rPr>
                              <w:t xml:space="preserve">Optimize Your Nap For the </w:t>
                            </w:r>
                          </w:p>
                          <w:p w14:paraId="1DC2744D" w14:textId="77777777" w:rsidR="00BE21E3" w:rsidRPr="00C361EA" w:rsidRDefault="00BE21E3" w:rsidP="00BE21E3">
                            <w:pPr>
                              <w:rPr>
                                <w:color w:val="BF8F00" w:themeColor="accent4" w:themeShade="BF"/>
                              </w:rPr>
                            </w:pPr>
                            <w:r w:rsidRPr="00C361EA">
                              <w:rPr>
                                <w:rFonts w:ascii="Raleway SemiBold" w:hAnsi="Raleway SemiBold"/>
                                <w:b/>
                                <w:bCs/>
                                <w:color w:val="BF8F00" w:themeColor="accent4" w:themeShade="BF"/>
                                <w:kern w:val="24"/>
                                <w:sz w:val="32"/>
                                <w:szCs w:val="32"/>
                              </w:rPr>
                              <w:t>Ultimate Relaxation</w:t>
                            </w:r>
                          </w:p>
                        </w:txbxContent>
                      </wps:txbx>
                      <wps:bodyPr wrap="square">
                        <a:spAutoFit/>
                      </wps:bodyPr>
                    </wps:wsp>
                  </a:graphicData>
                </a:graphic>
              </wp:anchor>
            </w:drawing>
          </mc:Choice>
          <mc:Fallback>
            <w:pict>
              <v:rect w14:anchorId="1A06CAD8" id="Rectangle 26" o:spid="_x0000_s1035" style="position:absolute;margin-left:-59.4pt;margin-top:171pt;width:6in;height:46.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" filled="f" stroked="f">
                <v:textbox style="mso-fit-shape-to-text:t">
                  <w:txbxContent>
                    <w:p w14:paraId="3D3E6556" w14:textId="77777777" w:rsidR="00BE21E3" w:rsidRDefault="00BE21E3" w:rsidP="00BE21E3">
                      <w:pPr>
                        <w:rPr>
                          <w:sz w:val="24"/>
                          <w:szCs w:val="24"/>
                        </w:rPr>
                      </w:pPr>
                      <w:r>
                        <w:rPr>
                          <w:rFonts w:ascii="Raleway SemiBold" w:hAnsi="Raleway SemiBold"/>
                          <w:b/>
                          <w:bCs/>
                          <w:color w:val="595959" w:themeColor="text1" w:themeTint="A6"/>
                          <w:kern w:val="24"/>
                          <w:sz w:val="32"/>
                          <w:szCs w:val="32"/>
                        </w:rPr>
                        <w:t xml:space="preserve">Optimize Your Nap For the </w:t>
                      </w:r>
                    </w:p>
                    <w:p w14:paraId="1DC2744D" w14:textId="77777777" w:rsidR="00BE21E3" w:rsidRPr="00C361EA" w:rsidRDefault="00BE21E3" w:rsidP="00BE21E3">
                      <w:pPr>
                        <w:rPr>
                          <w:color w:val="BF8F00" w:themeColor="accent4" w:themeShade="BF"/>
                        </w:rPr>
                      </w:pPr>
                      <w:r w:rsidRPr="00C361EA">
                        <w:rPr>
                          <w:rFonts w:ascii="Raleway SemiBold" w:hAnsi="Raleway SemiBold"/>
                          <w:b/>
                          <w:bCs/>
                          <w:color w:val="BF8F00" w:themeColor="accent4" w:themeShade="BF"/>
                          <w:kern w:val="24"/>
                          <w:sz w:val="32"/>
                          <w:szCs w:val="32"/>
                        </w:rPr>
                        <w:t>Ultimate Relaxation</w:t>
                      </w:r>
                    </w:p>
                  </w:txbxContent>
                </v:textbox>
              </v:rect>
            </w:pict>
          </mc:Fallback>
        </mc:AlternateContent>
      </w:r>
      <w:r w:rsidR="00BE21E3" w:rsidRPr="00BE21E3">
        <w:rPr>
          <w:noProof/>
        </w:rPr>
        <mc:AlternateContent>
          <mc:Choice Requires="wps">
            <w:drawing>
              <wp:anchor distT="0" distB="0" distL="114300" distR="114300" simplePos="0" relativeHeight="251675648" behindDoc="0" locked="0" layoutInCell="1" allowOverlap="1" wp14:anchorId="61AD750F" wp14:editId="1E6E0B61">
                <wp:simplePos x="0" y="0"/>
                <wp:positionH relativeFrom="column">
                  <wp:posOffset>-800100</wp:posOffset>
                </wp:positionH>
                <wp:positionV relativeFrom="paragraph">
                  <wp:posOffset>2903220</wp:posOffset>
                </wp:positionV>
                <wp:extent cx="2438400" cy="1615827"/>
                <wp:effectExtent l="0" t="0" r="0" b="0"/>
                <wp:wrapNone/>
                <wp:docPr id="51" name="TextBox 50"/>
                <wp:cNvGraphicFramePr/>
                <a:graphic xmlns:a="http://schemas.openxmlformats.org/drawingml/2006/main">
                  <a:graphicData uri="http://schemas.microsoft.com/office/word/2010/wordprocessingShape">
                    <wps:wsp>
                      <wps:cNvSpPr txBox="1"/>
                      <wps:spPr>
                        <a:xfrm>
                          <a:off x="0" y="0"/>
                          <a:ext cx="2438400" cy="1615827"/>
                        </a:xfrm>
                        <a:prstGeom prst="rect">
                          <a:avLst/>
                        </a:prstGeom>
                        <a:noFill/>
                      </wps:spPr>
                      <wps:txbx>
                        <w:txbxContent>
                          <w:p w14:paraId="7114EFAE" w14:textId="44B57048"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 xml:space="preserve">Don’t use an Alarm Clock unless </w:t>
                            </w:r>
                          </w:p>
                          <w:p w14:paraId="4B3BDD1F" w14:textId="023BD5DD" w:rsidR="00BE21E3" w:rsidRPr="008B62E2" w:rsidRDefault="00BE21E3" w:rsidP="00BE21E3">
                            <w:pPr>
                              <w:pStyle w:val="ListParagraph"/>
                              <w:rPr>
                                <w:sz w:val="19"/>
                                <w:szCs w:val="19"/>
                              </w:rPr>
                            </w:pPr>
                            <w:r w:rsidRPr="008B62E2">
                              <w:rPr>
                                <w:rFonts w:ascii="Raleway" w:hAnsi="Raleway"/>
                                <w:color w:val="595959" w:themeColor="text1" w:themeTint="A6"/>
                                <w:kern w:val="24"/>
                                <w:sz w:val="19"/>
                                <w:szCs w:val="19"/>
                              </w:rPr>
                              <w:t>absolutely necessary</w:t>
                            </w:r>
                          </w:p>
                          <w:p w14:paraId="375B2B23" w14:textId="77777777"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Time your nap</w:t>
                            </w:r>
                          </w:p>
                          <w:p w14:paraId="31F64D88" w14:textId="32F9E1E0"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 xml:space="preserve">Avoid Coffee and other Caffeinated </w:t>
                            </w:r>
                          </w:p>
                          <w:p w14:paraId="65940FAF" w14:textId="6E76C64B"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Beverages before napping</w:t>
                            </w:r>
                          </w:p>
                          <w:p w14:paraId="7C2A8C1B" w14:textId="5E292839"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Avoid Stress a few hours before naps</w:t>
                            </w:r>
                          </w:p>
                          <w:p w14:paraId="3CD85FD5" w14:textId="1E2A5B7F" w:rsidR="00C74411" w:rsidRPr="00C74411" w:rsidRDefault="00BE21E3" w:rsidP="00C74411">
                            <w:pPr>
                              <w:pStyle w:val="ListParagraph"/>
                              <w:numPr>
                                <w:ilvl w:val="0"/>
                                <w:numId w:val="5"/>
                              </w:numPr>
                              <w:rPr>
                                <w:sz w:val="19"/>
                                <w:szCs w:val="19"/>
                              </w:rPr>
                            </w:pPr>
                            <w:r w:rsidRPr="008B62E2">
                              <w:rPr>
                                <w:rFonts w:ascii="Raleway" w:hAnsi="Raleway"/>
                                <w:color w:val="595959" w:themeColor="text1" w:themeTint="A6"/>
                                <w:kern w:val="24"/>
                                <w:sz w:val="19"/>
                                <w:szCs w:val="19"/>
                              </w:rPr>
                              <w:t>Avoid Exercise before nappin</w:t>
                            </w:r>
                            <w:r w:rsidR="00C74411">
                              <w:rPr>
                                <w:rFonts w:ascii="Raleway" w:hAnsi="Raleway"/>
                                <w:color w:val="595959" w:themeColor="text1" w:themeTint="A6"/>
                                <w:kern w:val="24"/>
                                <w:sz w:val="19"/>
                                <w:szCs w:val="19"/>
                              </w:rPr>
                              <w:t>g.</w:t>
                            </w:r>
                          </w:p>
                        </w:txbxContent>
                      </wps:txbx>
                      <wps:bodyPr wrap="square" rtlCol="0">
                        <a:spAutoFit/>
                      </wps:bodyPr>
                    </wps:wsp>
                  </a:graphicData>
                </a:graphic>
              </wp:anchor>
            </w:drawing>
          </mc:Choice>
          <mc:Fallback>
            <w:pict>
              <v:shape w14:anchorId="61AD750F" id="TextBox 50" o:spid="_x0000_s1036" type="#_x0000_t202" style="position:absolute;margin-left:-63pt;margin-top:228.6pt;width:192pt;height:12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" filled="f" stroked="f">
                <v:textbox style="mso-fit-shape-to-text:t">
                  <w:txbxContent>
                    <w:p w14:paraId="7114EFAE" w14:textId="44B57048"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 xml:space="preserve">Don’t use an Alarm Clock unless </w:t>
                      </w:r>
                    </w:p>
                    <w:p w14:paraId="4B3BDD1F" w14:textId="023BD5DD" w:rsidR="00BE21E3" w:rsidRPr="008B62E2" w:rsidRDefault="00BE21E3" w:rsidP="00BE21E3">
                      <w:pPr>
                        <w:pStyle w:val="ListParagraph"/>
                        <w:rPr>
                          <w:sz w:val="19"/>
                          <w:szCs w:val="19"/>
                        </w:rPr>
                      </w:pPr>
                      <w:r w:rsidRPr="008B62E2">
                        <w:rPr>
                          <w:rFonts w:ascii="Raleway" w:hAnsi="Raleway"/>
                          <w:color w:val="595959" w:themeColor="text1" w:themeTint="A6"/>
                          <w:kern w:val="24"/>
                          <w:sz w:val="19"/>
                          <w:szCs w:val="19"/>
                        </w:rPr>
                        <w:t>absolutely necessary</w:t>
                      </w:r>
                    </w:p>
                    <w:p w14:paraId="375B2B23" w14:textId="77777777"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Time your nap</w:t>
                      </w:r>
                    </w:p>
                    <w:p w14:paraId="31F64D88" w14:textId="32F9E1E0"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 xml:space="preserve">Avoid Coffee and other Caffeinated </w:t>
                      </w:r>
                    </w:p>
                    <w:p w14:paraId="65940FAF" w14:textId="6E76C64B"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Beverages before napping</w:t>
                      </w:r>
                    </w:p>
                    <w:p w14:paraId="7C2A8C1B" w14:textId="5E292839" w:rsidR="00BE21E3" w:rsidRPr="008B62E2" w:rsidRDefault="00BE21E3" w:rsidP="00BE21E3">
                      <w:pPr>
                        <w:pStyle w:val="ListParagraph"/>
                        <w:numPr>
                          <w:ilvl w:val="0"/>
                          <w:numId w:val="5"/>
                        </w:numPr>
                        <w:rPr>
                          <w:sz w:val="19"/>
                          <w:szCs w:val="19"/>
                        </w:rPr>
                      </w:pPr>
                      <w:r w:rsidRPr="008B62E2">
                        <w:rPr>
                          <w:rFonts w:ascii="Raleway" w:hAnsi="Raleway"/>
                          <w:color w:val="595959" w:themeColor="text1" w:themeTint="A6"/>
                          <w:kern w:val="24"/>
                          <w:sz w:val="19"/>
                          <w:szCs w:val="19"/>
                        </w:rPr>
                        <w:t>Avoid Stress a few hours before naps</w:t>
                      </w:r>
                    </w:p>
                    <w:p w14:paraId="3CD85FD5" w14:textId="1E2A5B7F" w:rsidR="00C74411" w:rsidRPr="00C74411" w:rsidRDefault="00BE21E3" w:rsidP="00C74411">
                      <w:pPr>
                        <w:pStyle w:val="ListParagraph"/>
                        <w:numPr>
                          <w:ilvl w:val="0"/>
                          <w:numId w:val="5"/>
                        </w:numPr>
                        <w:rPr>
                          <w:sz w:val="19"/>
                          <w:szCs w:val="19"/>
                        </w:rPr>
                      </w:pPr>
                      <w:r w:rsidRPr="008B62E2">
                        <w:rPr>
                          <w:rFonts w:ascii="Raleway" w:hAnsi="Raleway"/>
                          <w:color w:val="595959" w:themeColor="text1" w:themeTint="A6"/>
                          <w:kern w:val="24"/>
                          <w:sz w:val="19"/>
                          <w:szCs w:val="19"/>
                        </w:rPr>
                        <w:t>Avoid Exercise before nappin</w:t>
                      </w:r>
                      <w:r w:rsidR="00C74411">
                        <w:rPr>
                          <w:rFonts w:ascii="Raleway" w:hAnsi="Raleway"/>
                          <w:color w:val="595959" w:themeColor="text1" w:themeTint="A6"/>
                          <w:kern w:val="24"/>
                          <w:sz w:val="19"/>
                          <w:szCs w:val="19"/>
                        </w:rPr>
                        <w:t>g.</w:t>
                      </w:r>
                    </w:p>
                  </w:txbxContent>
                </v:textbox>
              </v:shape>
            </w:pict>
          </mc:Fallback>
        </mc:AlternateContent>
      </w:r>
    </w:p>
    <w:sectPr w:rsidR="00BE21E3" w:rsidRPr="00BD019D" w:rsidSect="0081592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81340" w14:textId="77777777" w:rsidR="00233674" w:rsidRDefault="00233674" w:rsidP="00BD019D">
      <w:pPr>
        <w:spacing w:after="0" w:line="240" w:lineRule="auto"/>
      </w:pPr>
      <w:r>
        <w:separator/>
      </w:r>
    </w:p>
  </w:endnote>
  <w:endnote w:type="continuationSeparator" w:id="0">
    <w:p w14:paraId="0B956155" w14:textId="77777777" w:rsidR="00233674" w:rsidRDefault="00233674" w:rsidP="00BD0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Raleway SemiBold">
    <w:altName w:val="Trebuchet MS"/>
    <w:panose1 w:val="00000000000000000000"/>
    <w:charset w:val="00"/>
    <w:family w:val="roman"/>
    <w:notTrueType/>
    <w:pitch w:val="default"/>
  </w:font>
  <w:font w:name="Raleway">
    <w:altName w:val="Trebuchet M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B8B6" w14:textId="77777777" w:rsidR="00C74411" w:rsidRDefault="00C74411">
    <w:pPr>
      <w:pStyle w:val="Footer"/>
      <w:rPr>
        <w:noProof/>
      </w:rPr>
    </w:pPr>
  </w:p>
  <w:p w14:paraId="7776C6B0" w14:textId="245118A2" w:rsidR="00C74411" w:rsidRDefault="00C74411" w:rsidP="00C74411">
    <w:pPr>
      <w:pStyle w:val="Footer"/>
      <w:jc w:val="center"/>
    </w:pPr>
    <w:r>
      <w:rPr>
        <w:noProof/>
      </w:rPr>
      <w:drawing>
        <wp:inline distT="0" distB="0" distL="0" distR="0" wp14:anchorId="562AB300" wp14:editId="7E2D1734">
          <wp:extent cx="2460171" cy="30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86103" cy="3080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B09F0" w14:textId="77777777" w:rsidR="00233674" w:rsidRDefault="00233674" w:rsidP="00BD019D">
      <w:pPr>
        <w:spacing w:after="0" w:line="240" w:lineRule="auto"/>
      </w:pPr>
      <w:r>
        <w:separator/>
      </w:r>
    </w:p>
  </w:footnote>
  <w:footnote w:type="continuationSeparator" w:id="0">
    <w:p w14:paraId="6DD61117" w14:textId="77777777" w:rsidR="00233674" w:rsidRDefault="00233674" w:rsidP="00BD0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3697E"/>
    <w:multiLevelType w:val="hybridMultilevel"/>
    <w:tmpl w:val="C7A49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52214E"/>
    <w:multiLevelType w:val="hybridMultilevel"/>
    <w:tmpl w:val="B2A01F88"/>
    <w:lvl w:ilvl="0" w:tplc="0F86ED04">
      <w:start w:val="1"/>
      <w:numFmt w:val="bullet"/>
      <w:lvlText w:val="•"/>
      <w:lvlJc w:val="left"/>
      <w:pPr>
        <w:tabs>
          <w:tab w:val="num" w:pos="720"/>
        </w:tabs>
        <w:ind w:left="720" w:hanging="360"/>
      </w:pPr>
      <w:rPr>
        <w:rFonts w:ascii="Arial" w:hAnsi="Arial" w:hint="default"/>
      </w:rPr>
    </w:lvl>
    <w:lvl w:ilvl="1" w:tplc="3AB80C92" w:tentative="1">
      <w:start w:val="1"/>
      <w:numFmt w:val="bullet"/>
      <w:lvlText w:val="•"/>
      <w:lvlJc w:val="left"/>
      <w:pPr>
        <w:tabs>
          <w:tab w:val="num" w:pos="1440"/>
        </w:tabs>
        <w:ind w:left="1440" w:hanging="360"/>
      </w:pPr>
      <w:rPr>
        <w:rFonts w:ascii="Arial" w:hAnsi="Arial" w:hint="default"/>
      </w:rPr>
    </w:lvl>
    <w:lvl w:ilvl="2" w:tplc="792E590E" w:tentative="1">
      <w:start w:val="1"/>
      <w:numFmt w:val="bullet"/>
      <w:lvlText w:val="•"/>
      <w:lvlJc w:val="left"/>
      <w:pPr>
        <w:tabs>
          <w:tab w:val="num" w:pos="2160"/>
        </w:tabs>
        <w:ind w:left="2160" w:hanging="360"/>
      </w:pPr>
      <w:rPr>
        <w:rFonts w:ascii="Arial" w:hAnsi="Arial" w:hint="default"/>
      </w:rPr>
    </w:lvl>
    <w:lvl w:ilvl="3" w:tplc="C28C1C06" w:tentative="1">
      <w:start w:val="1"/>
      <w:numFmt w:val="bullet"/>
      <w:lvlText w:val="•"/>
      <w:lvlJc w:val="left"/>
      <w:pPr>
        <w:tabs>
          <w:tab w:val="num" w:pos="2880"/>
        </w:tabs>
        <w:ind w:left="2880" w:hanging="360"/>
      </w:pPr>
      <w:rPr>
        <w:rFonts w:ascii="Arial" w:hAnsi="Arial" w:hint="default"/>
      </w:rPr>
    </w:lvl>
    <w:lvl w:ilvl="4" w:tplc="59AA5A98" w:tentative="1">
      <w:start w:val="1"/>
      <w:numFmt w:val="bullet"/>
      <w:lvlText w:val="•"/>
      <w:lvlJc w:val="left"/>
      <w:pPr>
        <w:tabs>
          <w:tab w:val="num" w:pos="3600"/>
        </w:tabs>
        <w:ind w:left="3600" w:hanging="360"/>
      </w:pPr>
      <w:rPr>
        <w:rFonts w:ascii="Arial" w:hAnsi="Arial" w:hint="default"/>
      </w:rPr>
    </w:lvl>
    <w:lvl w:ilvl="5" w:tplc="D358583C" w:tentative="1">
      <w:start w:val="1"/>
      <w:numFmt w:val="bullet"/>
      <w:lvlText w:val="•"/>
      <w:lvlJc w:val="left"/>
      <w:pPr>
        <w:tabs>
          <w:tab w:val="num" w:pos="4320"/>
        </w:tabs>
        <w:ind w:left="4320" w:hanging="360"/>
      </w:pPr>
      <w:rPr>
        <w:rFonts w:ascii="Arial" w:hAnsi="Arial" w:hint="default"/>
      </w:rPr>
    </w:lvl>
    <w:lvl w:ilvl="6" w:tplc="8A74EEC6" w:tentative="1">
      <w:start w:val="1"/>
      <w:numFmt w:val="bullet"/>
      <w:lvlText w:val="•"/>
      <w:lvlJc w:val="left"/>
      <w:pPr>
        <w:tabs>
          <w:tab w:val="num" w:pos="5040"/>
        </w:tabs>
        <w:ind w:left="5040" w:hanging="360"/>
      </w:pPr>
      <w:rPr>
        <w:rFonts w:ascii="Arial" w:hAnsi="Arial" w:hint="default"/>
      </w:rPr>
    </w:lvl>
    <w:lvl w:ilvl="7" w:tplc="BE6CDBDE" w:tentative="1">
      <w:start w:val="1"/>
      <w:numFmt w:val="bullet"/>
      <w:lvlText w:val="•"/>
      <w:lvlJc w:val="left"/>
      <w:pPr>
        <w:tabs>
          <w:tab w:val="num" w:pos="5760"/>
        </w:tabs>
        <w:ind w:left="5760" w:hanging="360"/>
      </w:pPr>
      <w:rPr>
        <w:rFonts w:ascii="Arial" w:hAnsi="Arial" w:hint="default"/>
      </w:rPr>
    </w:lvl>
    <w:lvl w:ilvl="8" w:tplc="818EB5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D662630"/>
    <w:multiLevelType w:val="hybridMultilevel"/>
    <w:tmpl w:val="5E7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927752"/>
    <w:multiLevelType w:val="hybridMultilevel"/>
    <w:tmpl w:val="CB76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A01BCE"/>
    <w:multiLevelType w:val="hybridMultilevel"/>
    <w:tmpl w:val="C31A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483D2C"/>
    <w:multiLevelType w:val="hybridMultilevel"/>
    <w:tmpl w:val="5B28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8A04F7"/>
    <w:multiLevelType w:val="hybridMultilevel"/>
    <w:tmpl w:val="300A701E"/>
    <w:lvl w:ilvl="0" w:tplc="B2144CE0">
      <w:start w:val="1"/>
      <w:numFmt w:val="bullet"/>
      <w:lvlText w:val="•"/>
      <w:lvlJc w:val="left"/>
      <w:pPr>
        <w:tabs>
          <w:tab w:val="num" w:pos="720"/>
        </w:tabs>
        <w:ind w:left="720" w:hanging="360"/>
      </w:pPr>
      <w:rPr>
        <w:rFonts w:ascii="Arial" w:hAnsi="Arial" w:hint="default"/>
      </w:rPr>
    </w:lvl>
    <w:lvl w:ilvl="1" w:tplc="A508C278" w:tentative="1">
      <w:start w:val="1"/>
      <w:numFmt w:val="bullet"/>
      <w:lvlText w:val="•"/>
      <w:lvlJc w:val="left"/>
      <w:pPr>
        <w:tabs>
          <w:tab w:val="num" w:pos="1440"/>
        </w:tabs>
        <w:ind w:left="1440" w:hanging="360"/>
      </w:pPr>
      <w:rPr>
        <w:rFonts w:ascii="Arial" w:hAnsi="Arial" w:hint="default"/>
      </w:rPr>
    </w:lvl>
    <w:lvl w:ilvl="2" w:tplc="2376DFE0" w:tentative="1">
      <w:start w:val="1"/>
      <w:numFmt w:val="bullet"/>
      <w:lvlText w:val="•"/>
      <w:lvlJc w:val="left"/>
      <w:pPr>
        <w:tabs>
          <w:tab w:val="num" w:pos="2160"/>
        </w:tabs>
        <w:ind w:left="2160" w:hanging="360"/>
      </w:pPr>
      <w:rPr>
        <w:rFonts w:ascii="Arial" w:hAnsi="Arial" w:hint="default"/>
      </w:rPr>
    </w:lvl>
    <w:lvl w:ilvl="3" w:tplc="39DE69BA" w:tentative="1">
      <w:start w:val="1"/>
      <w:numFmt w:val="bullet"/>
      <w:lvlText w:val="•"/>
      <w:lvlJc w:val="left"/>
      <w:pPr>
        <w:tabs>
          <w:tab w:val="num" w:pos="2880"/>
        </w:tabs>
        <w:ind w:left="2880" w:hanging="360"/>
      </w:pPr>
      <w:rPr>
        <w:rFonts w:ascii="Arial" w:hAnsi="Arial" w:hint="default"/>
      </w:rPr>
    </w:lvl>
    <w:lvl w:ilvl="4" w:tplc="6FD4B24A" w:tentative="1">
      <w:start w:val="1"/>
      <w:numFmt w:val="bullet"/>
      <w:lvlText w:val="•"/>
      <w:lvlJc w:val="left"/>
      <w:pPr>
        <w:tabs>
          <w:tab w:val="num" w:pos="3600"/>
        </w:tabs>
        <w:ind w:left="3600" w:hanging="360"/>
      </w:pPr>
      <w:rPr>
        <w:rFonts w:ascii="Arial" w:hAnsi="Arial" w:hint="default"/>
      </w:rPr>
    </w:lvl>
    <w:lvl w:ilvl="5" w:tplc="354C142E" w:tentative="1">
      <w:start w:val="1"/>
      <w:numFmt w:val="bullet"/>
      <w:lvlText w:val="•"/>
      <w:lvlJc w:val="left"/>
      <w:pPr>
        <w:tabs>
          <w:tab w:val="num" w:pos="4320"/>
        </w:tabs>
        <w:ind w:left="4320" w:hanging="360"/>
      </w:pPr>
      <w:rPr>
        <w:rFonts w:ascii="Arial" w:hAnsi="Arial" w:hint="default"/>
      </w:rPr>
    </w:lvl>
    <w:lvl w:ilvl="6" w:tplc="912A7F90" w:tentative="1">
      <w:start w:val="1"/>
      <w:numFmt w:val="bullet"/>
      <w:lvlText w:val="•"/>
      <w:lvlJc w:val="left"/>
      <w:pPr>
        <w:tabs>
          <w:tab w:val="num" w:pos="5040"/>
        </w:tabs>
        <w:ind w:left="5040" w:hanging="360"/>
      </w:pPr>
      <w:rPr>
        <w:rFonts w:ascii="Arial" w:hAnsi="Arial" w:hint="default"/>
      </w:rPr>
    </w:lvl>
    <w:lvl w:ilvl="7" w:tplc="569C2192" w:tentative="1">
      <w:start w:val="1"/>
      <w:numFmt w:val="bullet"/>
      <w:lvlText w:val="•"/>
      <w:lvlJc w:val="left"/>
      <w:pPr>
        <w:tabs>
          <w:tab w:val="num" w:pos="5760"/>
        </w:tabs>
        <w:ind w:left="5760" w:hanging="360"/>
      </w:pPr>
      <w:rPr>
        <w:rFonts w:ascii="Arial" w:hAnsi="Arial" w:hint="default"/>
      </w:rPr>
    </w:lvl>
    <w:lvl w:ilvl="8" w:tplc="4C66333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375546B"/>
    <w:multiLevelType w:val="hybridMultilevel"/>
    <w:tmpl w:val="B0DA407A"/>
    <w:lvl w:ilvl="0" w:tplc="0F326CCC">
      <w:start w:val="1"/>
      <w:numFmt w:val="bullet"/>
      <w:lvlText w:val="•"/>
      <w:lvlJc w:val="left"/>
      <w:pPr>
        <w:tabs>
          <w:tab w:val="num" w:pos="720"/>
        </w:tabs>
        <w:ind w:left="720" w:hanging="360"/>
      </w:pPr>
      <w:rPr>
        <w:rFonts w:ascii="Arial" w:hAnsi="Arial" w:hint="default"/>
      </w:rPr>
    </w:lvl>
    <w:lvl w:ilvl="1" w:tplc="6C64DAAA" w:tentative="1">
      <w:start w:val="1"/>
      <w:numFmt w:val="bullet"/>
      <w:lvlText w:val="•"/>
      <w:lvlJc w:val="left"/>
      <w:pPr>
        <w:tabs>
          <w:tab w:val="num" w:pos="1440"/>
        </w:tabs>
        <w:ind w:left="1440" w:hanging="360"/>
      </w:pPr>
      <w:rPr>
        <w:rFonts w:ascii="Arial" w:hAnsi="Arial" w:hint="default"/>
      </w:rPr>
    </w:lvl>
    <w:lvl w:ilvl="2" w:tplc="3A80BDEA" w:tentative="1">
      <w:start w:val="1"/>
      <w:numFmt w:val="bullet"/>
      <w:lvlText w:val="•"/>
      <w:lvlJc w:val="left"/>
      <w:pPr>
        <w:tabs>
          <w:tab w:val="num" w:pos="2160"/>
        </w:tabs>
        <w:ind w:left="2160" w:hanging="360"/>
      </w:pPr>
      <w:rPr>
        <w:rFonts w:ascii="Arial" w:hAnsi="Arial" w:hint="default"/>
      </w:rPr>
    </w:lvl>
    <w:lvl w:ilvl="3" w:tplc="75A6CEE8" w:tentative="1">
      <w:start w:val="1"/>
      <w:numFmt w:val="bullet"/>
      <w:lvlText w:val="•"/>
      <w:lvlJc w:val="left"/>
      <w:pPr>
        <w:tabs>
          <w:tab w:val="num" w:pos="2880"/>
        </w:tabs>
        <w:ind w:left="2880" w:hanging="360"/>
      </w:pPr>
      <w:rPr>
        <w:rFonts w:ascii="Arial" w:hAnsi="Arial" w:hint="default"/>
      </w:rPr>
    </w:lvl>
    <w:lvl w:ilvl="4" w:tplc="47645AA2" w:tentative="1">
      <w:start w:val="1"/>
      <w:numFmt w:val="bullet"/>
      <w:lvlText w:val="•"/>
      <w:lvlJc w:val="left"/>
      <w:pPr>
        <w:tabs>
          <w:tab w:val="num" w:pos="3600"/>
        </w:tabs>
        <w:ind w:left="3600" w:hanging="360"/>
      </w:pPr>
      <w:rPr>
        <w:rFonts w:ascii="Arial" w:hAnsi="Arial" w:hint="default"/>
      </w:rPr>
    </w:lvl>
    <w:lvl w:ilvl="5" w:tplc="6CAC66A2" w:tentative="1">
      <w:start w:val="1"/>
      <w:numFmt w:val="bullet"/>
      <w:lvlText w:val="•"/>
      <w:lvlJc w:val="left"/>
      <w:pPr>
        <w:tabs>
          <w:tab w:val="num" w:pos="4320"/>
        </w:tabs>
        <w:ind w:left="4320" w:hanging="360"/>
      </w:pPr>
      <w:rPr>
        <w:rFonts w:ascii="Arial" w:hAnsi="Arial" w:hint="default"/>
      </w:rPr>
    </w:lvl>
    <w:lvl w:ilvl="6" w:tplc="F1AAB2AE" w:tentative="1">
      <w:start w:val="1"/>
      <w:numFmt w:val="bullet"/>
      <w:lvlText w:val="•"/>
      <w:lvlJc w:val="left"/>
      <w:pPr>
        <w:tabs>
          <w:tab w:val="num" w:pos="5040"/>
        </w:tabs>
        <w:ind w:left="5040" w:hanging="360"/>
      </w:pPr>
      <w:rPr>
        <w:rFonts w:ascii="Arial" w:hAnsi="Arial" w:hint="default"/>
      </w:rPr>
    </w:lvl>
    <w:lvl w:ilvl="7" w:tplc="4D9A83FE" w:tentative="1">
      <w:start w:val="1"/>
      <w:numFmt w:val="bullet"/>
      <w:lvlText w:val="•"/>
      <w:lvlJc w:val="left"/>
      <w:pPr>
        <w:tabs>
          <w:tab w:val="num" w:pos="5760"/>
        </w:tabs>
        <w:ind w:left="5760" w:hanging="360"/>
      </w:pPr>
      <w:rPr>
        <w:rFonts w:ascii="Arial" w:hAnsi="Arial" w:hint="default"/>
      </w:rPr>
    </w:lvl>
    <w:lvl w:ilvl="8" w:tplc="42F0877E"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
  </w:num>
  <w:num w:numId="3">
    <w:abstractNumId w:val="7"/>
  </w:num>
  <w:num w:numId="4">
    <w:abstractNumId w:val="5"/>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0MTQwMja1NLYwNLRU0lEKTi0uzszPAykwqgUAajaoIiwAAAA="/>
  </w:docVars>
  <w:rsids>
    <w:rsidRoot w:val="00F134F5"/>
    <w:rsid w:val="00085BF9"/>
    <w:rsid w:val="000A5E1B"/>
    <w:rsid w:val="000B5C31"/>
    <w:rsid w:val="000D7B17"/>
    <w:rsid w:val="001B301B"/>
    <w:rsid w:val="001B5603"/>
    <w:rsid w:val="00203F52"/>
    <w:rsid w:val="00220526"/>
    <w:rsid w:val="00233674"/>
    <w:rsid w:val="002968B7"/>
    <w:rsid w:val="002C1345"/>
    <w:rsid w:val="002F465D"/>
    <w:rsid w:val="00321AF1"/>
    <w:rsid w:val="00341293"/>
    <w:rsid w:val="00364621"/>
    <w:rsid w:val="003A2E68"/>
    <w:rsid w:val="003B5EF2"/>
    <w:rsid w:val="003C2297"/>
    <w:rsid w:val="003D0892"/>
    <w:rsid w:val="004C4F86"/>
    <w:rsid w:val="005D648C"/>
    <w:rsid w:val="006333AF"/>
    <w:rsid w:val="006D42F9"/>
    <w:rsid w:val="007105FE"/>
    <w:rsid w:val="0073286D"/>
    <w:rsid w:val="00761E1B"/>
    <w:rsid w:val="007634B4"/>
    <w:rsid w:val="007B2161"/>
    <w:rsid w:val="007D1F5E"/>
    <w:rsid w:val="007D7C37"/>
    <w:rsid w:val="00815929"/>
    <w:rsid w:val="008B62E2"/>
    <w:rsid w:val="0091054F"/>
    <w:rsid w:val="009237F8"/>
    <w:rsid w:val="009E2D8E"/>
    <w:rsid w:val="00A1170E"/>
    <w:rsid w:val="00A3376D"/>
    <w:rsid w:val="00A773CE"/>
    <w:rsid w:val="00AD7420"/>
    <w:rsid w:val="00B83F45"/>
    <w:rsid w:val="00BC66D1"/>
    <w:rsid w:val="00BD019D"/>
    <w:rsid w:val="00BE21E3"/>
    <w:rsid w:val="00BF53C5"/>
    <w:rsid w:val="00C3482B"/>
    <w:rsid w:val="00C361EA"/>
    <w:rsid w:val="00C74411"/>
    <w:rsid w:val="00C848CE"/>
    <w:rsid w:val="00D56713"/>
    <w:rsid w:val="00DF6EE4"/>
    <w:rsid w:val="00EF1A52"/>
    <w:rsid w:val="00F06CC9"/>
    <w:rsid w:val="00F134F5"/>
    <w:rsid w:val="00F72CA1"/>
    <w:rsid w:val="00F85896"/>
    <w:rsid w:val="00FF7F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21A3"/>
  <w15:chartTrackingRefBased/>
  <w15:docId w15:val="{F91016E2-EE49-4211-929C-62491270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34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4F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134F5"/>
    <w:rPr>
      <w:color w:val="0000FF"/>
      <w:u w:val="single"/>
    </w:rPr>
  </w:style>
  <w:style w:type="character" w:styleId="UnresolvedMention">
    <w:name w:val="Unresolved Mention"/>
    <w:basedOn w:val="DefaultParagraphFont"/>
    <w:uiPriority w:val="99"/>
    <w:semiHidden/>
    <w:unhideWhenUsed/>
    <w:rsid w:val="00F134F5"/>
    <w:rPr>
      <w:color w:val="605E5C"/>
      <w:shd w:val="clear" w:color="auto" w:fill="E1DFDD"/>
    </w:rPr>
  </w:style>
  <w:style w:type="paragraph" w:styleId="Header">
    <w:name w:val="header"/>
    <w:basedOn w:val="Normal"/>
    <w:link w:val="HeaderChar"/>
    <w:uiPriority w:val="99"/>
    <w:unhideWhenUsed/>
    <w:rsid w:val="00BD0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19D"/>
  </w:style>
  <w:style w:type="paragraph" w:styleId="Footer">
    <w:name w:val="footer"/>
    <w:basedOn w:val="Normal"/>
    <w:link w:val="FooterChar"/>
    <w:uiPriority w:val="99"/>
    <w:unhideWhenUsed/>
    <w:rsid w:val="00BD0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19D"/>
  </w:style>
  <w:style w:type="table" w:styleId="TableGrid">
    <w:name w:val="Table Grid"/>
    <w:basedOn w:val="TableNormal"/>
    <w:uiPriority w:val="39"/>
    <w:rsid w:val="00BD0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019D"/>
    <w:pPr>
      <w:ind w:left="720"/>
      <w:contextualSpacing/>
    </w:pPr>
  </w:style>
  <w:style w:type="paragraph" w:styleId="NormalWeb">
    <w:name w:val="Normal (Web)"/>
    <w:basedOn w:val="Normal"/>
    <w:uiPriority w:val="99"/>
    <w:semiHidden/>
    <w:unhideWhenUsed/>
    <w:rsid w:val="00BE21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21568">
      <w:bodyDiv w:val="1"/>
      <w:marLeft w:val="0"/>
      <w:marRight w:val="0"/>
      <w:marTop w:val="0"/>
      <w:marBottom w:val="0"/>
      <w:divBdr>
        <w:top w:val="none" w:sz="0" w:space="0" w:color="auto"/>
        <w:left w:val="none" w:sz="0" w:space="0" w:color="auto"/>
        <w:bottom w:val="none" w:sz="0" w:space="0" w:color="auto"/>
        <w:right w:val="none" w:sz="0" w:space="0" w:color="auto"/>
      </w:divBdr>
    </w:div>
    <w:div w:id="192350905">
      <w:bodyDiv w:val="1"/>
      <w:marLeft w:val="0"/>
      <w:marRight w:val="0"/>
      <w:marTop w:val="0"/>
      <w:marBottom w:val="0"/>
      <w:divBdr>
        <w:top w:val="none" w:sz="0" w:space="0" w:color="auto"/>
        <w:left w:val="none" w:sz="0" w:space="0" w:color="auto"/>
        <w:bottom w:val="none" w:sz="0" w:space="0" w:color="auto"/>
        <w:right w:val="none" w:sz="0" w:space="0" w:color="auto"/>
      </w:divBdr>
    </w:div>
    <w:div w:id="222109459">
      <w:bodyDiv w:val="1"/>
      <w:marLeft w:val="0"/>
      <w:marRight w:val="0"/>
      <w:marTop w:val="0"/>
      <w:marBottom w:val="0"/>
      <w:divBdr>
        <w:top w:val="none" w:sz="0" w:space="0" w:color="auto"/>
        <w:left w:val="none" w:sz="0" w:space="0" w:color="auto"/>
        <w:bottom w:val="none" w:sz="0" w:space="0" w:color="auto"/>
        <w:right w:val="none" w:sz="0" w:space="0" w:color="auto"/>
      </w:divBdr>
    </w:div>
    <w:div w:id="332876954">
      <w:bodyDiv w:val="1"/>
      <w:marLeft w:val="0"/>
      <w:marRight w:val="0"/>
      <w:marTop w:val="0"/>
      <w:marBottom w:val="0"/>
      <w:divBdr>
        <w:top w:val="none" w:sz="0" w:space="0" w:color="auto"/>
        <w:left w:val="none" w:sz="0" w:space="0" w:color="auto"/>
        <w:bottom w:val="none" w:sz="0" w:space="0" w:color="auto"/>
        <w:right w:val="none" w:sz="0" w:space="0" w:color="auto"/>
      </w:divBdr>
    </w:div>
    <w:div w:id="448086767">
      <w:bodyDiv w:val="1"/>
      <w:marLeft w:val="0"/>
      <w:marRight w:val="0"/>
      <w:marTop w:val="0"/>
      <w:marBottom w:val="0"/>
      <w:divBdr>
        <w:top w:val="none" w:sz="0" w:space="0" w:color="auto"/>
        <w:left w:val="none" w:sz="0" w:space="0" w:color="auto"/>
        <w:bottom w:val="none" w:sz="0" w:space="0" w:color="auto"/>
        <w:right w:val="none" w:sz="0" w:space="0" w:color="auto"/>
      </w:divBdr>
    </w:div>
    <w:div w:id="472067571">
      <w:bodyDiv w:val="1"/>
      <w:marLeft w:val="0"/>
      <w:marRight w:val="0"/>
      <w:marTop w:val="0"/>
      <w:marBottom w:val="0"/>
      <w:divBdr>
        <w:top w:val="none" w:sz="0" w:space="0" w:color="auto"/>
        <w:left w:val="none" w:sz="0" w:space="0" w:color="auto"/>
        <w:bottom w:val="none" w:sz="0" w:space="0" w:color="auto"/>
        <w:right w:val="none" w:sz="0" w:space="0" w:color="auto"/>
      </w:divBdr>
    </w:div>
    <w:div w:id="496308162">
      <w:bodyDiv w:val="1"/>
      <w:marLeft w:val="0"/>
      <w:marRight w:val="0"/>
      <w:marTop w:val="0"/>
      <w:marBottom w:val="0"/>
      <w:divBdr>
        <w:top w:val="none" w:sz="0" w:space="0" w:color="auto"/>
        <w:left w:val="none" w:sz="0" w:space="0" w:color="auto"/>
        <w:bottom w:val="none" w:sz="0" w:space="0" w:color="auto"/>
        <w:right w:val="none" w:sz="0" w:space="0" w:color="auto"/>
      </w:divBdr>
    </w:div>
    <w:div w:id="590159579">
      <w:bodyDiv w:val="1"/>
      <w:marLeft w:val="0"/>
      <w:marRight w:val="0"/>
      <w:marTop w:val="0"/>
      <w:marBottom w:val="0"/>
      <w:divBdr>
        <w:top w:val="none" w:sz="0" w:space="0" w:color="auto"/>
        <w:left w:val="none" w:sz="0" w:space="0" w:color="auto"/>
        <w:bottom w:val="none" w:sz="0" w:space="0" w:color="auto"/>
        <w:right w:val="none" w:sz="0" w:space="0" w:color="auto"/>
      </w:divBdr>
    </w:div>
    <w:div w:id="633364632">
      <w:bodyDiv w:val="1"/>
      <w:marLeft w:val="0"/>
      <w:marRight w:val="0"/>
      <w:marTop w:val="0"/>
      <w:marBottom w:val="0"/>
      <w:divBdr>
        <w:top w:val="none" w:sz="0" w:space="0" w:color="auto"/>
        <w:left w:val="none" w:sz="0" w:space="0" w:color="auto"/>
        <w:bottom w:val="none" w:sz="0" w:space="0" w:color="auto"/>
        <w:right w:val="none" w:sz="0" w:space="0" w:color="auto"/>
      </w:divBdr>
    </w:div>
    <w:div w:id="652372558">
      <w:bodyDiv w:val="1"/>
      <w:marLeft w:val="0"/>
      <w:marRight w:val="0"/>
      <w:marTop w:val="0"/>
      <w:marBottom w:val="0"/>
      <w:divBdr>
        <w:top w:val="none" w:sz="0" w:space="0" w:color="auto"/>
        <w:left w:val="none" w:sz="0" w:space="0" w:color="auto"/>
        <w:bottom w:val="none" w:sz="0" w:space="0" w:color="auto"/>
        <w:right w:val="none" w:sz="0" w:space="0" w:color="auto"/>
      </w:divBdr>
      <w:divsChild>
        <w:div w:id="1829709786">
          <w:marLeft w:val="274"/>
          <w:marRight w:val="0"/>
          <w:marTop w:val="0"/>
          <w:marBottom w:val="0"/>
          <w:divBdr>
            <w:top w:val="none" w:sz="0" w:space="0" w:color="auto"/>
            <w:left w:val="none" w:sz="0" w:space="0" w:color="auto"/>
            <w:bottom w:val="none" w:sz="0" w:space="0" w:color="auto"/>
            <w:right w:val="none" w:sz="0" w:space="0" w:color="auto"/>
          </w:divBdr>
        </w:div>
        <w:div w:id="1549755387">
          <w:marLeft w:val="274"/>
          <w:marRight w:val="0"/>
          <w:marTop w:val="0"/>
          <w:marBottom w:val="0"/>
          <w:divBdr>
            <w:top w:val="none" w:sz="0" w:space="0" w:color="auto"/>
            <w:left w:val="none" w:sz="0" w:space="0" w:color="auto"/>
            <w:bottom w:val="none" w:sz="0" w:space="0" w:color="auto"/>
            <w:right w:val="none" w:sz="0" w:space="0" w:color="auto"/>
          </w:divBdr>
        </w:div>
        <w:div w:id="1663123759">
          <w:marLeft w:val="274"/>
          <w:marRight w:val="0"/>
          <w:marTop w:val="0"/>
          <w:marBottom w:val="0"/>
          <w:divBdr>
            <w:top w:val="none" w:sz="0" w:space="0" w:color="auto"/>
            <w:left w:val="none" w:sz="0" w:space="0" w:color="auto"/>
            <w:bottom w:val="none" w:sz="0" w:space="0" w:color="auto"/>
            <w:right w:val="none" w:sz="0" w:space="0" w:color="auto"/>
          </w:divBdr>
        </w:div>
        <w:div w:id="27528245">
          <w:marLeft w:val="274"/>
          <w:marRight w:val="0"/>
          <w:marTop w:val="0"/>
          <w:marBottom w:val="0"/>
          <w:divBdr>
            <w:top w:val="none" w:sz="0" w:space="0" w:color="auto"/>
            <w:left w:val="none" w:sz="0" w:space="0" w:color="auto"/>
            <w:bottom w:val="none" w:sz="0" w:space="0" w:color="auto"/>
            <w:right w:val="none" w:sz="0" w:space="0" w:color="auto"/>
          </w:divBdr>
        </w:div>
        <w:div w:id="113600786">
          <w:marLeft w:val="446"/>
          <w:marRight w:val="0"/>
          <w:marTop w:val="0"/>
          <w:marBottom w:val="0"/>
          <w:divBdr>
            <w:top w:val="none" w:sz="0" w:space="0" w:color="auto"/>
            <w:left w:val="none" w:sz="0" w:space="0" w:color="auto"/>
            <w:bottom w:val="none" w:sz="0" w:space="0" w:color="auto"/>
            <w:right w:val="none" w:sz="0" w:space="0" w:color="auto"/>
          </w:divBdr>
        </w:div>
        <w:div w:id="1643652611">
          <w:marLeft w:val="446"/>
          <w:marRight w:val="0"/>
          <w:marTop w:val="0"/>
          <w:marBottom w:val="0"/>
          <w:divBdr>
            <w:top w:val="none" w:sz="0" w:space="0" w:color="auto"/>
            <w:left w:val="none" w:sz="0" w:space="0" w:color="auto"/>
            <w:bottom w:val="none" w:sz="0" w:space="0" w:color="auto"/>
            <w:right w:val="none" w:sz="0" w:space="0" w:color="auto"/>
          </w:divBdr>
        </w:div>
      </w:divsChild>
    </w:div>
    <w:div w:id="659844342">
      <w:bodyDiv w:val="1"/>
      <w:marLeft w:val="0"/>
      <w:marRight w:val="0"/>
      <w:marTop w:val="0"/>
      <w:marBottom w:val="0"/>
      <w:divBdr>
        <w:top w:val="none" w:sz="0" w:space="0" w:color="auto"/>
        <w:left w:val="none" w:sz="0" w:space="0" w:color="auto"/>
        <w:bottom w:val="none" w:sz="0" w:space="0" w:color="auto"/>
        <w:right w:val="none" w:sz="0" w:space="0" w:color="auto"/>
      </w:divBdr>
    </w:div>
    <w:div w:id="759059070">
      <w:bodyDiv w:val="1"/>
      <w:marLeft w:val="0"/>
      <w:marRight w:val="0"/>
      <w:marTop w:val="0"/>
      <w:marBottom w:val="0"/>
      <w:divBdr>
        <w:top w:val="none" w:sz="0" w:space="0" w:color="auto"/>
        <w:left w:val="none" w:sz="0" w:space="0" w:color="auto"/>
        <w:bottom w:val="none" w:sz="0" w:space="0" w:color="auto"/>
        <w:right w:val="none" w:sz="0" w:space="0" w:color="auto"/>
      </w:divBdr>
    </w:div>
    <w:div w:id="822358130">
      <w:bodyDiv w:val="1"/>
      <w:marLeft w:val="0"/>
      <w:marRight w:val="0"/>
      <w:marTop w:val="0"/>
      <w:marBottom w:val="0"/>
      <w:divBdr>
        <w:top w:val="none" w:sz="0" w:space="0" w:color="auto"/>
        <w:left w:val="none" w:sz="0" w:space="0" w:color="auto"/>
        <w:bottom w:val="none" w:sz="0" w:space="0" w:color="auto"/>
        <w:right w:val="none" w:sz="0" w:space="0" w:color="auto"/>
      </w:divBdr>
    </w:div>
    <w:div w:id="1153640408">
      <w:bodyDiv w:val="1"/>
      <w:marLeft w:val="0"/>
      <w:marRight w:val="0"/>
      <w:marTop w:val="0"/>
      <w:marBottom w:val="0"/>
      <w:divBdr>
        <w:top w:val="none" w:sz="0" w:space="0" w:color="auto"/>
        <w:left w:val="none" w:sz="0" w:space="0" w:color="auto"/>
        <w:bottom w:val="none" w:sz="0" w:space="0" w:color="auto"/>
        <w:right w:val="none" w:sz="0" w:space="0" w:color="auto"/>
      </w:divBdr>
    </w:div>
    <w:div w:id="1330789634">
      <w:bodyDiv w:val="1"/>
      <w:marLeft w:val="0"/>
      <w:marRight w:val="0"/>
      <w:marTop w:val="0"/>
      <w:marBottom w:val="0"/>
      <w:divBdr>
        <w:top w:val="none" w:sz="0" w:space="0" w:color="auto"/>
        <w:left w:val="none" w:sz="0" w:space="0" w:color="auto"/>
        <w:bottom w:val="none" w:sz="0" w:space="0" w:color="auto"/>
        <w:right w:val="none" w:sz="0" w:space="0" w:color="auto"/>
      </w:divBdr>
    </w:div>
    <w:div w:id="1366785492">
      <w:bodyDiv w:val="1"/>
      <w:marLeft w:val="0"/>
      <w:marRight w:val="0"/>
      <w:marTop w:val="0"/>
      <w:marBottom w:val="0"/>
      <w:divBdr>
        <w:top w:val="none" w:sz="0" w:space="0" w:color="auto"/>
        <w:left w:val="none" w:sz="0" w:space="0" w:color="auto"/>
        <w:bottom w:val="none" w:sz="0" w:space="0" w:color="auto"/>
        <w:right w:val="none" w:sz="0" w:space="0" w:color="auto"/>
      </w:divBdr>
    </w:div>
    <w:div w:id="1480341225">
      <w:bodyDiv w:val="1"/>
      <w:marLeft w:val="0"/>
      <w:marRight w:val="0"/>
      <w:marTop w:val="0"/>
      <w:marBottom w:val="0"/>
      <w:divBdr>
        <w:top w:val="none" w:sz="0" w:space="0" w:color="auto"/>
        <w:left w:val="none" w:sz="0" w:space="0" w:color="auto"/>
        <w:bottom w:val="none" w:sz="0" w:space="0" w:color="auto"/>
        <w:right w:val="none" w:sz="0" w:space="0" w:color="auto"/>
      </w:divBdr>
    </w:div>
    <w:div w:id="1655599312">
      <w:bodyDiv w:val="1"/>
      <w:marLeft w:val="0"/>
      <w:marRight w:val="0"/>
      <w:marTop w:val="0"/>
      <w:marBottom w:val="0"/>
      <w:divBdr>
        <w:top w:val="none" w:sz="0" w:space="0" w:color="auto"/>
        <w:left w:val="none" w:sz="0" w:space="0" w:color="auto"/>
        <w:bottom w:val="none" w:sz="0" w:space="0" w:color="auto"/>
        <w:right w:val="none" w:sz="0" w:space="0" w:color="auto"/>
      </w:divBdr>
    </w:div>
    <w:div w:id="1732390678">
      <w:bodyDiv w:val="1"/>
      <w:marLeft w:val="0"/>
      <w:marRight w:val="0"/>
      <w:marTop w:val="0"/>
      <w:marBottom w:val="0"/>
      <w:divBdr>
        <w:top w:val="none" w:sz="0" w:space="0" w:color="auto"/>
        <w:left w:val="none" w:sz="0" w:space="0" w:color="auto"/>
        <w:bottom w:val="none" w:sz="0" w:space="0" w:color="auto"/>
        <w:right w:val="none" w:sz="0" w:space="0" w:color="auto"/>
      </w:divBdr>
    </w:div>
    <w:div w:id="1736734695">
      <w:bodyDiv w:val="1"/>
      <w:marLeft w:val="0"/>
      <w:marRight w:val="0"/>
      <w:marTop w:val="0"/>
      <w:marBottom w:val="0"/>
      <w:divBdr>
        <w:top w:val="none" w:sz="0" w:space="0" w:color="auto"/>
        <w:left w:val="none" w:sz="0" w:space="0" w:color="auto"/>
        <w:bottom w:val="none" w:sz="0" w:space="0" w:color="auto"/>
        <w:right w:val="none" w:sz="0" w:space="0" w:color="auto"/>
      </w:divBdr>
    </w:div>
    <w:div w:id="1738823627">
      <w:bodyDiv w:val="1"/>
      <w:marLeft w:val="0"/>
      <w:marRight w:val="0"/>
      <w:marTop w:val="0"/>
      <w:marBottom w:val="0"/>
      <w:divBdr>
        <w:top w:val="none" w:sz="0" w:space="0" w:color="auto"/>
        <w:left w:val="none" w:sz="0" w:space="0" w:color="auto"/>
        <w:bottom w:val="none" w:sz="0" w:space="0" w:color="auto"/>
        <w:right w:val="none" w:sz="0" w:space="0" w:color="auto"/>
      </w:divBdr>
    </w:div>
    <w:div w:id="1829469411">
      <w:bodyDiv w:val="1"/>
      <w:marLeft w:val="0"/>
      <w:marRight w:val="0"/>
      <w:marTop w:val="0"/>
      <w:marBottom w:val="0"/>
      <w:divBdr>
        <w:top w:val="none" w:sz="0" w:space="0" w:color="auto"/>
        <w:left w:val="none" w:sz="0" w:space="0" w:color="auto"/>
        <w:bottom w:val="none" w:sz="0" w:space="0" w:color="auto"/>
        <w:right w:val="none" w:sz="0" w:space="0" w:color="auto"/>
      </w:divBdr>
    </w:div>
    <w:div w:id="1857888014">
      <w:bodyDiv w:val="1"/>
      <w:marLeft w:val="0"/>
      <w:marRight w:val="0"/>
      <w:marTop w:val="0"/>
      <w:marBottom w:val="0"/>
      <w:divBdr>
        <w:top w:val="none" w:sz="0" w:space="0" w:color="auto"/>
        <w:left w:val="none" w:sz="0" w:space="0" w:color="auto"/>
        <w:bottom w:val="none" w:sz="0" w:space="0" w:color="auto"/>
        <w:right w:val="none" w:sz="0" w:space="0" w:color="auto"/>
      </w:divBdr>
    </w:div>
    <w:div w:id="1906257235">
      <w:bodyDiv w:val="1"/>
      <w:marLeft w:val="0"/>
      <w:marRight w:val="0"/>
      <w:marTop w:val="0"/>
      <w:marBottom w:val="0"/>
      <w:divBdr>
        <w:top w:val="none" w:sz="0" w:space="0" w:color="auto"/>
        <w:left w:val="none" w:sz="0" w:space="0" w:color="auto"/>
        <w:bottom w:val="none" w:sz="0" w:space="0" w:color="auto"/>
        <w:right w:val="none" w:sz="0" w:space="0" w:color="auto"/>
      </w:divBdr>
    </w:div>
    <w:div w:id="202685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sleep/data_statistics.html" TargetMode="External"/><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bengreenfieldfitness.com/ben-recommends/gear/grounding-earthing-products/" TargetMode="External"/><Relationship Id="rId7" Type="http://schemas.openxmlformats.org/officeDocument/2006/relationships/hyperlink" Target="https://www.cdc.gov/sleep/data_statistics.html"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sportsleepcoach.com/" TargetMode="External"/><Relationship Id="rId33" Type="http://schemas.openxmlformats.org/officeDocument/2006/relationships/hyperlink" Target="https://www.psychologytoday.com/us/blog/sleep-newzzz/201810/how-can-binaural-beats-help-you-sleep-bette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www.psychologytoday.com/us/blog/sleep-newzzz/201810/how-can-binaural-beats-help-you-sleep-bet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sportsleepcoach.com/" TargetMode="External"/><Relationship Id="rId32" Type="http://schemas.openxmlformats.org/officeDocument/2006/relationships/hyperlink" Target="https://yogainternational.com/article/view/5-benefits-of-yoga-nidra"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hepowerofwhenquiz.com/" TargetMode="External"/><Relationship Id="rId23" Type="http://schemas.openxmlformats.org/officeDocument/2006/relationships/image" Target="media/image8.png"/><Relationship Id="rId28" Type="http://schemas.openxmlformats.org/officeDocument/2006/relationships/hyperlink" Target="https://yogainternational.com/article/view/5-benefits-of-yoga-nidra" TargetMode="External"/><Relationship Id="rId36" Type="http://schemas.openxmlformats.org/officeDocument/2006/relationships/hyperlink" Target="https://bengreenfieldfitness.com/article/sleep-articles/" TargetMode="External"/><Relationship Id="rId10" Type="http://schemas.openxmlformats.org/officeDocument/2006/relationships/hyperlink" Target="https://www.cdc.gov/sleep/data_statistics.html" TargetMode="External"/><Relationship Id="rId19" Type="http://schemas.openxmlformats.org/officeDocument/2006/relationships/hyperlink" Target="https://www.chilitechnology.com/products/chilipad-sleep-system" TargetMode="External"/><Relationship Id="rId31" Type="http://schemas.openxmlformats.org/officeDocument/2006/relationships/hyperlink" Target="https://www.bulletproof.com/sleep/sleep-hacks/inclined-bed-therapy-sleep/" TargetMode="External"/><Relationship Id="rId4" Type="http://schemas.openxmlformats.org/officeDocument/2006/relationships/webSettings" Target="webSettings.xml"/><Relationship Id="rId9" Type="http://schemas.openxmlformats.org/officeDocument/2006/relationships/hyperlink" Target="https://www.cdc.gov/sleep/data_statistics.html" TargetMode="External"/><Relationship Id="rId14" Type="http://schemas.openxmlformats.org/officeDocument/2006/relationships/hyperlink" Target="https://thepowerofwhenquiz.com/" TargetMode="External"/><Relationship Id="rId22" Type="http://schemas.openxmlformats.org/officeDocument/2006/relationships/hyperlink" Target="https://thepowerofwhenquiz.com/" TargetMode="External"/><Relationship Id="rId27" Type="http://schemas.openxmlformats.org/officeDocument/2006/relationships/hyperlink" Target="https://www.bulletproof.com/sleep/sleep-hacks/inclined-bed-therapy-sleep/" TargetMode="External"/><Relationship Id="rId30" Type="http://schemas.openxmlformats.org/officeDocument/2006/relationships/hyperlink" Target="https://bengreenfieldfitness.com/ben-recommends/gear/grounding-earthing-products/" TargetMode="External"/><Relationship Id="rId35" Type="http://schemas.openxmlformats.org/officeDocument/2006/relationships/hyperlink" Target="https://bengreenfieldfitness.com/article/sleep-artic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Anisha Rao</dc:creator>
  <cp:keywords/>
  <dc:description/>
  <cp:lastModifiedBy>Lindsey Toth</cp:lastModifiedBy>
  <cp:revision>2</cp:revision>
  <dcterms:created xsi:type="dcterms:W3CDTF">2020-03-18T16:46:00Z</dcterms:created>
  <dcterms:modified xsi:type="dcterms:W3CDTF">2020-03-18T16:46:00Z</dcterms:modified>
</cp:coreProperties>
</file>